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B5F4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213A7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8C87B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FFF638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58C86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3CC3C6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F6DA1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8D8625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FE5F3" w14:textId="77777777" w:rsidR="004638BA" w:rsidRPr="004638BA" w:rsidRDefault="004638BA" w:rsidP="004638B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57113" w14:textId="3107F338" w:rsidR="004638BA" w:rsidRP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14:paraId="5DCF988D" w14:textId="190A8B54" w:rsidR="004638BA" w:rsidRP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Белореченский район</w:t>
      </w:r>
    </w:p>
    <w:p w14:paraId="383E0C36" w14:textId="77777777" w:rsid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28 декабря 2023 г. № 1703 «Об утверждении муниципальной </w:t>
      </w:r>
    </w:p>
    <w:p w14:paraId="4386CB0D" w14:textId="03BE57E1" w:rsid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муниципального образования Белореченский </w:t>
      </w:r>
    </w:p>
    <w:p w14:paraId="001C5156" w14:textId="66902921" w:rsidR="004638BA" w:rsidRP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район Краснодарского края</w:t>
      </w:r>
    </w:p>
    <w:p w14:paraId="59690A3C" w14:textId="77777777" w:rsidR="004638BA" w:rsidRPr="004638BA" w:rsidRDefault="004638BA" w:rsidP="00463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</w:t>
      </w:r>
      <w:proofErr w:type="spellStart"/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</w:t>
      </w:r>
      <w:proofErr w:type="spellEnd"/>
      <w:r w:rsidRPr="00463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коммунального хозяйства и транспорта на территории муниципального образования Белореченский район»</w:t>
      </w:r>
    </w:p>
    <w:p w14:paraId="2DBA9044" w14:textId="77777777" w:rsidR="004638BA" w:rsidRPr="004638BA" w:rsidRDefault="004638BA" w:rsidP="004638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D5B37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правовых актов администрации муниципального образования Белореченский муниципальный район Краснодарского края в соответствие с постановлением администрации муниципального образования Белореченский район от 16 ноября 2023 г. № 1473 «Об утверждении Положения о системе управления муниципальными программами администрации муниципального образования Белореченский муниципальный район Краснодарского края», решением Совета муниципального образования Белореченский район от 28 марта 2024 г. № 52 «О внесении изменений в решение Совета муниципального образования Белореченский муниципальный район Краснодарского края от 14 декабря 2023 г. № 22 «О бюджете муниципального образования Белореченский муниципальный район Краснодарского края на 2024 год и на плановый период 2025 и 2026 годов», руководствуясь статьей 31 Устава муниципального образования Белореченский муниципальный район Краснодарского края, постановляю:</w:t>
      </w:r>
    </w:p>
    <w:p w14:paraId="71E13700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 образования Белореченский район от 28 декабря 2023 г. № 1703 «Об утверждении муниципальной программы муниципального образования Белореченский муниципальный район Краснодарского края «Развитие </w:t>
      </w:r>
      <w:proofErr w:type="spellStart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коммунального хозяйства и транспорта», изложив приложение в новой редакции (прилагается).</w:t>
      </w:r>
    </w:p>
    <w:p w14:paraId="6807FC06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Управлению промышленности, транспорта, строительства и ЖКХ администрации муниципального образования Белореченский муниципальный район Краснодарского края (Стрижов А.В.) в течение 10 дней со дня принятия </w:t>
      </w: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постановления внести изменения в запись реестра о документе стратегического планирования в ГАС «Управление».</w:t>
      </w:r>
    </w:p>
    <w:p w14:paraId="155C6A4B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делами администрации муниципального образования Белореченский муниципальный район Краснодарского края (</w:t>
      </w:r>
      <w:proofErr w:type="spellStart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Ерошик</w:t>
      </w:r>
      <w:proofErr w:type="spellEnd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К.К.) обеспечить размещение настоящего постановления на официальном сайте администрации муниципального образования Белореченский муниципальный район Краснодарского края в разделе «Экономическое развитие – Стратегическое планирование».</w:t>
      </w:r>
    </w:p>
    <w:p w14:paraId="1566793E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 силу пункт 1 постановления администрации муниципального образования Белореченский муниципальный район Краснодарского края от 30 июля 2025 г. № 866 «О внесении изменений в постановление администрации муниципального образования Белореченский муниципальный район Краснодарского края от 28 декабря 2023 г. № 1703 «Об утверждении муниципальной программы муниципального образования Белореченский район «Развитие </w:t>
      </w:r>
      <w:proofErr w:type="spellStart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коммунального хозяйства и транспорта на территории муниципального образования Белореченский муниципальный район Краснодарского края».</w:t>
      </w:r>
    </w:p>
    <w:p w14:paraId="174609A1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Помощнику главы (пресс – секретарю) муниципального образования Белореченский муниципальный район Краснодарского края </w:t>
      </w:r>
      <w:proofErr w:type="spellStart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Беззубиковой</w:t>
      </w:r>
      <w:proofErr w:type="spellEnd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муниципальный район Краснодарского края.</w:t>
      </w:r>
    </w:p>
    <w:p w14:paraId="74EC319D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со дня его официального опубликования.</w:t>
      </w:r>
    </w:p>
    <w:p w14:paraId="243842DB" w14:textId="77777777" w:rsidR="004638BA" w:rsidRPr="004638BA" w:rsidRDefault="004638BA" w:rsidP="004638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B43A4" w14:textId="77777777" w:rsid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1E1E3" w14:textId="77777777" w:rsidR="004638BA" w:rsidRP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EC22B" w14:textId="77777777" w:rsidR="004638BA" w:rsidRP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14:paraId="6BCBD26C" w14:textId="77777777" w:rsidR="004638BA" w:rsidRP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5545B2B" w14:textId="77777777" w:rsidR="004638BA" w:rsidRP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 муниципальный район</w:t>
      </w:r>
    </w:p>
    <w:p w14:paraId="103A43AF" w14:textId="77777777" w:rsidR="004638BA" w:rsidRPr="004638BA" w:rsidRDefault="004638BA" w:rsidP="004638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        А.Н. </w:t>
      </w:r>
      <w:proofErr w:type="spellStart"/>
      <w:r w:rsidRPr="00463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Пыш</w:t>
      </w:r>
      <w:proofErr w:type="spellEnd"/>
    </w:p>
    <w:p w14:paraId="264359DB" w14:textId="77777777" w:rsidR="004638BA" w:rsidRPr="004638BA" w:rsidRDefault="004638BA" w:rsidP="00463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C93ED" w14:textId="77777777" w:rsidR="004638BA" w:rsidRDefault="00463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D649668" w14:textId="77777777" w:rsidR="004638BA" w:rsidRDefault="004638BA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638BA" w:rsidSect="004638BA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20CFAFF" w14:textId="408A8F69" w:rsidR="00D2267A" w:rsidRPr="00DA70A4" w:rsidRDefault="00D2267A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1705C542" w14:textId="77777777" w:rsidR="00D2267A" w:rsidRPr="00DA70A4" w:rsidRDefault="00D2267A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36D3D6E" w14:textId="77777777" w:rsidR="00D2267A" w:rsidRPr="00DA70A4" w:rsidRDefault="00D2267A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20DA979A" w14:textId="77777777" w:rsidR="00D2267A" w:rsidRPr="00DA70A4" w:rsidRDefault="00D2267A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Белореченский </w:t>
      </w:r>
      <w:r w:rsid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 w:rsidR="00B100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7CF6C556" w14:textId="63CA19B8" w:rsidR="00D2267A" w:rsidRDefault="006507B7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267A"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67A"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709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2267A"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67A"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67A" w:rsidRPr="00DA70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21FD5EA4" w14:textId="77777777" w:rsidR="002709C0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490B9" w14:textId="6F4328CA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</w:t>
      </w:r>
    </w:p>
    <w:p w14:paraId="65D0C632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066D3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48856D64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63FE5D33" w14:textId="77777777" w:rsidR="006507B7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Белореченский </w:t>
      </w:r>
      <w:r w:rsidR="00491044" w:rsidRPr="006D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</w:p>
    <w:p w14:paraId="41C26CC5" w14:textId="69470100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28.12.2023 г. №1703</w:t>
      </w:r>
    </w:p>
    <w:p w14:paraId="5AD39A6E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</w:t>
      </w:r>
    </w:p>
    <w:p w14:paraId="02D85823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40B9F8F4" w14:textId="77777777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Белореченский </w:t>
      </w:r>
      <w:r w:rsidR="006D6F02" w:rsidRPr="006D6F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</w:p>
    <w:p w14:paraId="39907200" w14:textId="71126203" w:rsidR="002709C0" w:rsidRPr="003A5115" w:rsidRDefault="002709C0" w:rsidP="006507B7">
      <w:pPr>
        <w:tabs>
          <w:tab w:val="left" w:pos="5850"/>
          <w:tab w:val="left" w:pos="75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</w:t>
      </w:r>
      <w:r w:rsidR="0065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0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95052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505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5722DCF" w14:textId="77777777" w:rsidR="002709C0" w:rsidRDefault="002709C0" w:rsidP="002709C0">
      <w:pPr>
        <w:tabs>
          <w:tab w:val="left" w:pos="5850"/>
          <w:tab w:val="left" w:pos="7590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02A7D" w14:textId="77777777" w:rsidR="006507B7" w:rsidRDefault="006507B7" w:rsidP="002709C0">
      <w:pPr>
        <w:tabs>
          <w:tab w:val="left" w:pos="5850"/>
          <w:tab w:val="left" w:pos="7590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2A13E" w14:textId="77777777" w:rsidR="006507B7" w:rsidRDefault="006507B7" w:rsidP="006507B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0A4">
        <w:rPr>
          <w:rFonts w:ascii="Times New Roman" w:hAnsi="Times New Roman" w:cs="Times New Roman"/>
          <w:b/>
          <w:sz w:val="28"/>
          <w:szCs w:val="28"/>
        </w:rPr>
        <w:t>МУНИЦИПАЛЬНАЯ ПРОГРАММА МУНИЦИПАЛЬНОГО ОБРАЗОВАНИЯ БЕЛОРЕЧЕНСКИЙ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DA70A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14:paraId="7F3B6A7A" w14:textId="77777777" w:rsidR="006507B7" w:rsidRPr="00DA70A4" w:rsidRDefault="006507B7" w:rsidP="006507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2F7EA8" w14:textId="77777777" w:rsidR="006507B7" w:rsidRDefault="006507B7" w:rsidP="006507B7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70A4">
        <w:rPr>
          <w:rFonts w:ascii="Times New Roman" w:hAnsi="Times New Roman" w:cs="Times New Roman"/>
          <w:bCs/>
          <w:sz w:val="28"/>
          <w:szCs w:val="28"/>
          <w:u w:val="single"/>
        </w:rPr>
        <w:t>«Развитие жилищно-коммунального хозяйства и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A70A4">
        <w:rPr>
          <w:rFonts w:ascii="Times New Roman" w:hAnsi="Times New Roman" w:cs="Times New Roman"/>
          <w:bCs/>
          <w:sz w:val="28"/>
          <w:szCs w:val="28"/>
          <w:u w:val="single"/>
        </w:rPr>
        <w:t>транспорта</w:t>
      </w:r>
      <w:r w:rsidRPr="00DA70A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71307E5B" w14:textId="77777777" w:rsidR="006507B7" w:rsidRPr="006507B7" w:rsidRDefault="006507B7" w:rsidP="006507B7">
      <w:pPr>
        <w:pStyle w:val="ConsPlusNormal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385446CD" w14:textId="137DB0B2" w:rsidR="002709C0" w:rsidRPr="006507B7" w:rsidRDefault="006507B7" w:rsidP="006507B7">
      <w:pPr>
        <w:pStyle w:val="ad"/>
        <w:numPr>
          <w:ilvl w:val="0"/>
          <w:numId w:val="1"/>
        </w:numPr>
        <w:tabs>
          <w:tab w:val="left" w:pos="5850"/>
          <w:tab w:val="left" w:pos="759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07B7">
        <w:rPr>
          <w:rFonts w:ascii="Times New Roman" w:hAnsi="Times New Roman" w:cs="Times New Roman"/>
          <w:b/>
          <w:sz w:val="20"/>
          <w:szCs w:val="20"/>
        </w:rPr>
        <w:t>Паспорт муниципальной программы</w:t>
      </w:r>
    </w:p>
    <w:p w14:paraId="6BEA3845" w14:textId="77777777" w:rsidR="006507B7" w:rsidRPr="006507B7" w:rsidRDefault="006507B7" w:rsidP="006507B7">
      <w:pPr>
        <w:pStyle w:val="ad"/>
        <w:tabs>
          <w:tab w:val="left" w:pos="5850"/>
          <w:tab w:val="left" w:pos="75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8505"/>
      </w:tblGrid>
      <w:tr w:rsidR="00F47C7C" w:rsidRPr="006507B7" w14:paraId="5FAF749D" w14:textId="77777777" w:rsidTr="006507B7">
        <w:trPr>
          <w:trHeight w:val="20"/>
        </w:trPr>
        <w:tc>
          <w:tcPr>
            <w:tcW w:w="6096" w:type="dxa"/>
          </w:tcPr>
          <w:p w14:paraId="18ADEDF2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496"/>
            <w:bookmarkEnd w:id="0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8505" w:type="dxa"/>
          </w:tcPr>
          <w:p w14:paraId="638E285D" w14:textId="77777777" w:rsidR="00F47C7C" w:rsidRPr="006507B7" w:rsidRDefault="008C3413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Белореченский 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D2267A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Краснодарского края </w:t>
            </w:r>
            <w:r w:rsidR="00D2267A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(Управление промышленности, транспорта, строительства и ЖКХ администрации муниципального образования Белореченский 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D2267A"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  <w:r w:rsidR="00D2267A" w:rsidRPr="006507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7C7C" w:rsidRPr="006507B7" w14:paraId="7775226A" w14:textId="77777777" w:rsidTr="006507B7">
        <w:trPr>
          <w:trHeight w:val="20"/>
        </w:trPr>
        <w:tc>
          <w:tcPr>
            <w:tcW w:w="6096" w:type="dxa"/>
          </w:tcPr>
          <w:p w14:paraId="69199C66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Соисполнители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1691EE71" w14:textId="77777777" w:rsidR="00F47C7C" w:rsidRPr="006507B7" w:rsidRDefault="0039279B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C7C" w:rsidRPr="006507B7" w14:paraId="654448BE" w14:textId="77777777" w:rsidTr="006507B7">
        <w:trPr>
          <w:trHeight w:val="20"/>
        </w:trPr>
        <w:tc>
          <w:tcPr>
            <w:tcW w:w="6096" w:type="dxa"/>
          </w:tcPr>
          <w:p w14:paraId="63B633A4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5FE81396" w14:textId="77777777" w:rsidR="00F47C7C" w:rsidRPr="006507B7" w:rsidRDefault="00F93D59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C7C" w:rsidRPr="006507B7" w14:paraId="5047E08E" w14:textId="77777777" w:rsidTr="006507B7">
        <w:trPr>
          <w:trHeight w:val="20"/>
        </w:trPr>
        <w:tc>
          <w:tcPr>
            <w:tcW w:w="6096" w:type="dxa"/>
          </w:tcPr>
          <w:p w14:paraId="07A78668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Период реализации </w:t>
            </w:r>
          </w:p>
        </w:tc>
        <w:tc>
          <w:tcPr>
            <w:tcW w:w="8505" w:type="dxa"/>
          </w:tcPr>
          <w:p w14:paraId="40DBEE0B" w14:textId="77777777" w:rsidR="00F47C7C" w:rsidRPr="006507B7" w:rsidRDefault="00ED6172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A70A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70A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93D59" w:rsidRPr="006507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41869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413" w:rsidRPr="006507B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63578A" w:rsidRPr="006507B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47C7C" w:rsidRPr="006507B7" w14:paraId="12CBE496" w14:textId="77777777" w:rsidTr="006507B7">
        <w:trPr>
          <w:trHeight w:val="20"/>
        </w:trPr>
        <w:tc>
          <w:tcPr>
            <w:tcW w:w="6096" w:type="dxa"/>
          </w:tcPr>
          <w:p w14:paraId="707E8924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Цели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8505" w:type="dxa"/>
          </w:tcPr>
          <w:p w14:paraId="416016F3" w14:textId="77777777" w:rsidR="005A7B90" w:rsidRPr="006507B7" w:rsidRDefault="005A7B90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 Организация в границах поселений электро-, тепло-, газо- и водоснабжения населения</w:t>
            </w:r>
            <w:r w:rsidR="003D69BA" w:rsidRPr="006507B7">
              <w:rPr>
                <w:rFonts w:ascii="Times New Roman" w:hAnsi="Times New Roman" w:cs="Times New Roman"/>
                <w:sz w:val="20"/>
                <w:szCs w:val="20"/>
              </w:rPr>
              <w:t>, а также развитие благоустройства населенных пунктов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5D3F45" w14:textId="77777777" w:rsidR="005A7B90" w:rsidRPr="006507B7" w:rsidRDefault="005B58E3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="005A7B90" w:rsidRPr="006507B7">
              <w:rPr>
                <w:rFonts w:ascii="Times New Roman" w:hAnsi="Times New Roman" w:cs="Times New Roman"/>
                <w:sz w:val="20"/>
                <w:szCs w:val="20"/>
              </w:rPr>
              <w:t>овышение доступности транспортных услуг для жителей удаленных населенных пунктов Белореченского района и формирование эффективно функционирующего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перевозок;</w:t>
            </w:r>
          </w:p>
          <w:p w14:paraId="7A510F7B" w14:textId="77777777" w:rsidR="00F47C7C" w:rsidRPr="006507B7" w:rsidRDefault="005A7B90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87DB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комфортных и безопасных условий проживания граждан в многоквартирных домах </w:t>
            </w:r>
          </w:p>
        </w:tc>
      </w:tr>
      <w:tr w:rsidR="00F47C7C" w:rsidRPr="006507B7" w14:paraId="33BCAE3A" w14:textId="77777777" w:rsidTr="006507B7">
        <w:trPr>
          <w:trHeight w:val="20"/>
        </w:trPr>
        <w:tc>
          <w:tcPr>
            <w:tcW w:w="6096" w:type="dxa"/>
          </w:tcPr>
          <w:p w14:paraId="330D0E8F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Направления (подпрограммы) (при наличии)</w:t>
            </w:r>
          </w:p>
        </w:tc>
        <w:tc>
          <w:tcPr>
            <w:tcW w:w="8505" w:type="dxa"/>
          </w:tcPr>
          <w:p w14:paraId="16F4430B" w14:textId="77777777" w:rsidR="00F47C7C" w:rsidRPr="006507B7" w:rsidRDefault="0039279B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C7C" w:rsidRPr="006507B7" w14:paraId="7F84CFE0" w14:textId="77777777" w:rsidTr="006507B7">
        <w:trPr>
          <w:trHeight w:val="20"/>
        </w:trPr>
        <w:tc>
          <w:tcPr>
            <w:tcW w:w="6096" w:type="dxa"/>
          </w:tcPr>
          <w:p w14:paraId="6874A782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финансового обеспечения реализации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за период ее реализации, рублей </w:t>
            </w:r>
          </w:p>
        </w:tc>
        <w:tc>
          <w:tcPr>
            <w:tcW w:w="8505" w:type="dxa"/>
            <w:vAlign w:val="center"/>
          </w:tcPr>
          <w:p w14:paraId="5E4B0828" w14:textId="77777777" w:rsidR="007A25EF" w:rsidRPr="006507B7" w:rsidRDefault="0046126A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67 389 296,48</w:t>
            </w:r>
          </w:p>
        </w:tc>
      </w:tr>
      <w:tr w:rsidR="00F47C7C" w:rsidRPr="006507B7" w14:paraId="3713EF4D" w14:textId="77777777" w:rsidTr="006507B7">
        <w:trPr>
          <w:trHeight w:val="20"/>
        </w:trPr>
        <w:tc>
          <w:tcPr>
            <w:tcW w:w="6096" w:type="dxa"/>
          </w:tcPr>
          <w:p w14:paraId="2527D36A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Увязка со стратегическими целями стратегии социально-экономического развития </w:t>
            </w:r>
            <w:r w:rsidR="00B119C4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район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vAlign w:val="center"/>
          </w:tcPr>
          <w:p w14:paraId="03E659E9" w14:textId="77777777" w:rsidR="00F47C7C" w:rsidRPr="006507B7" w:rsidRDefault="005A7B90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C7C" w:rsidRPr="006507B7" w14:paraId="2DDA38DE" w14:textId="77777777" w:rsidTr="006507B7">
        <w:trPr>
          <w:trHeight w:val="20"/>
        </w:trPr>
        <w:tc>
          <w:tcPr>
            <w:tcW w:w="6096" w:type="dxa"/>
          </w:tcPr>
          <w:p w14:paraId="12D02488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Влияние на достижение национальных целей развития Российской Федерации </w:t>
            </w:r>
          </w:p>
        </w:tc>
        <w:tc>
          <w:tcPr>
            <w:tcW w:w="8505" w:type="dxa"/>
          </w:tcPr>
          <w:p w14:paraId="56163ACA" w14:textId="77777777" w:rsidR="00F47C7C" w:rsidRPr="006507B7" w:rsidRDefault="009C0D98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C341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рамках национальной цели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C3413" w:rsidRPr="006507B7">
              <w:rPr>
                <w:rFonts w:ascii="Times New Roman" w:hAnsi="Times New Roman" w:cs="Times New Roman"/>
                <w:sz w:val="20"/>
                <w:szCs w:val="20"/>
              </w:rPr>
              <w:t>Комфортная и безопасная среда для жизни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8C3413" w:rsidRPr="006507B7">
              <w:rPr>
                <w:rFonts w:ascii="Times New Roman" w:hAnsi="Times New Roman" w:cs="Times New Roman"/>
                <w:sz w:val="20"/>
                <w:szCs w:val="20"/>
              </w:rPr>
              <w:t>улучшени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55546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жилищных условий семей, повышение качества предоставляемых жилищно-коммунальных и транспортных услуг населению</w:t>
            </w:r>
          </w:p>
        </w:tc>
      </w:tr>
    </w:tbl>
    <w:p w14:paraId="4FE83BEA" w14:textId="77777777" w:rsidR="006507B7" w:rsidRDefault="006507B7" w:rsidP="006507B7">
      <w:pPr>
        <w:pStyle w:val="ConsPlusNormal"/>
        <w:rPr>
          <w:rFonts w:ascii="Times New Roman" w:hAnsi="Times New Roman" w:cs="Times New Roman"/>
          <w:sz w:val="20"/>
          <w:szCs w:val="20"/>
        </w:rPr>
      </w:pPr>
      <w:bookmarkStart w:id="1" w:name="P526"/>
      <w:bookmarkEnd w:id="1"/>
    </w:p>
    <w:p w14:paraId="4047AE65" w14:textId="61FA06EA" w:rsidR="00F47C7C" w:rsidRDefault="006507B7" w:rsidP="006507B7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507B7">
        <w:rPr>
          <w:rFonts w:ascii="Times New Roman" w:hAnsi="Times New Roman" w:cs="Times New Roman"/>
          <w:sz w:val="20"/>
          <w:szCs w:val="20"/>
        </w:rPr>
        <w:t>Целевые показатели муниципальной программы</w:t>
      </w:r>
    </w:p>
    <w:p w14:paraId="5018C649" w14:textId="77777777" w:rsidR="006507B7" w:rsidRPr="006507B7" w:rsidRDefault="006507B7" w:rsidP="006507B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147"/>
        <w:gridCol w:w="1702"/>
        <w:gridCol w:w="269"/>
        <w:gridCol w:w="59"/>
        <w:gridCol w:w="806"/>
        <w:gridCol w:w="272"/>
        <w:gridCol w:w="83"/>
        <w:gridCol w:w="637"/>
        <w:gridCol w:w="133"/>
        <w:gridCol w:w="435"/>
        <w:gridCol w:w="254"/>
        <w:gridCol w:w="28"/>
        <w:gridCol w:w="285"/>
        <w:gridCol w:w="418"/>
        <w:gridCol w:w="153"/>
        <w:gridCol w:w="564"/>
        <w:gridCol w:w="140"/>
        <w:gridCol w:w="431"/>
        <w:gridCol w:w="272"/>
        <w:gridCol w:w="291"/>
        <w:gridCol w:w="571"/>
        <w:gridCol w:w="401"/>
        <w:gridCol w:w="15"/>
        <w:gridCol w:w="1119"/>
        <w:gridCol w:w="15"/>
        <w:gridCol w:w="715"/>
        <w:gridCol w:w="569"/>
        <w:gridCol w:w="1480"/>
        <w:gridCol w:w="570"/>
        <w:gridCol w:w="17"/>
        <w:gridCol w:w="1194"/>
      </w:tblGrid>
      <w:tr w:rsidR="00D05D83" w:rsidRPr="006507B7" w14:paraId="76A4DACA" w14:textId="77777777" w:rsidTr="006507B7">
        <w:trPr>
          <w:trHeight w:val="20"/>
        </w:trPr>
        <w:tc>
          <w:tcPr>
            <w:tcW w:w="703" w:type="dxa"/>
            <w:gridSpan w:val="2"/>
            <w:vMerge w:val="restart"/>
            <w:vAlign w:val="center"/>
          </w:tcPr>
          <w:p w14:paraId="18FA3CE0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14:paraId="52FE0B3B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701B690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17C5B43E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975" w:type="dxa"/>
            <w:gridSpan w:val="13"/>
            <w:vAlign w:val="center"/>
          </w:tcPr>
          <w:p w14:paraId="16A060CE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2834" w:type="dxa"/>
            <w:gridSpan w:val="6"/>
            <w:vMerge w:val="restart"/>
            <w:vAlign w:val="center"/>
          </w:tcPr>
          <w:p w14:paraId="21AE6DBE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  <w:tc>
          <w:tcPr>
            <w:tcW w:w="1480" w:type="dxa"/>
            <w:vMerge w:val="restart"/>
            <w:vAlign w:val="center"/>
          </w:tcPr>
          <w:p w14:paraId="3BB4E0A0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81" w:type="dxa"/>
            <w:gridSpan w:val="3"/>
            <w:vMerge w:val="restart"/>
            <w:vAlign w:val="center"/>
          </w:tcPr>
          <w:p w14:paraId="251A225C" w14:textId="77777777" w:rsidR="00D05D83" w:rsidRPr="006507B7" w:rsidRDefault="00D05D8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НЦ, ВДЛ, ОМСУ, ГП </w:t>
            </w:r>
          </w:p>
        </w:tc>
      </w:tr>
      <w:tr w:rsidR="00DF0AD1" w:rsidRPr="006507B7" w14:paraId="0E0854D1" w14:textId="77777777" w:rsidTr="006507B7">
        <w:trPr>
          <w:trHeight w:val="20"/>
        </w:trPr>
        <w:tc>
          <w:tcPr>
            <w:tcW w:w="703" w:type="dxa"/>
            <w:gridSpan w:val="2"/>
            <w:vMerge/>
          </w:tcPr>
          <w:p w14:paraId="2D6A8081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9D097EC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02612862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14:paraId="6456DD70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737A0779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2B7DB27B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gridSpan w:val="3"/>
            <w:vAlign w:val="center"/>
          </w:tcPr>
          <w:p w14:paraId="1034E68A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71" w:type="dxa"/>
            <w:gridSpan w:val="2"/>
            <w:vAlign w:val="center"/>
          </w:tcPr>
          <w:p w14:paraId="587CE50B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64" w:type="dxa"/>
            <w:vAlign w:val="center"/>
          </w:tcPr>
          <w:p w14:paraId="4A6BB794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14:paraId="216E87C7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71" w:type="dxa"/>
            <w:gridSpan w:val="2"/>
            <w:vAlign w:val="center"/>
          </w:tcPr>
          <w:p w14:paraId="285B9D0F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563" w:type="dxa"/>
            <w:gridSpan w:val="2"/>
            <w:vAlign w:val="center"/>
          </w:tcPr>
          <w:p w14:paraId="5DA51207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571" w:type="dxa"/>
            <w:vAlign w:val="center"/>
          </w:tcPr>
          <w:p w14:paraId="20B17E9F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2834" w:type="dxa"/>
            <w:gridSpan w:val="6"/>
            <w:vMerge/>
          </w:tcPr>
          <w:p w14:paraId="545358B3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</w:tcPr>
          <w:p w14:paraId="1C7EBB0C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vMerge/>
          </w:tcPr>
          <w:p w14:paraId="44DA840A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AD1" w:rsidRPr="006507B7" w14:paraId="5089FFFB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70AA9FF4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14:paraId="5CC73F29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62CEFAE8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14:paraId="397C8F84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7A9A90BE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3"/>
            <w:vAlign w:val="center"/>
          </w:tcPr>
          <w:p w14:paraId="16AFC868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1" w:type="dxa"/>
            <w:gridSpan w:val="2"/>
            <w:vAlign w:val="center"/>
          </w:tcPr>
          <w:p w14:paraId="70A7E929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4" w:type="dxa"/>
            <w:vAlign w:val="center"/>
          </w:tcPr>
          <w:p w14:paraId="74A8D09D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1" w:type="dxa"/>
            <w:gridSpan w:val="2"/>
            <w:vAlign w:val="center"/>
          </w:tcPr>
          <w:p w14:paraId="0B5807A8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3" w:type="dxa"/>
            <w:gridSpan w:val="2"/>
            <w:vAlign w:val="center"/>
          </w:tcPr>
          <w:p w14:paraId="4B2A6BCE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1" w:type="dxa"/>
            <w:vAlign w:val="center"/>
          </w:tcPr>
          <w:p w14:paraId="3576AB62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4" w:type="dxa"/>
            <w:gridSpan w:val="6"/>
            <w:vAlign w:val="center"/>
          </w:tcPr>
          <w:p w14:paraId="24999782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0" w:type="dxa"/>
            <w:vAlign w:val="center"/>
          </w:tcPr>
          <w:p w14:paraId="335625F4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81" w:type="dxa"/>
            <w:gridSpan w:val="3"/>
            <w:vAlign w:val="center"/>
          </w:tcPr>
          <w:p w14:paraId="0AFABF4F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47C7C" w:rsidRPr="006507B7" w14:paraId="45DCE494" w14:textId="77777777" w:rsidTr="006507B7">
        <w:trPr>
          <w:trHeight w:val="20"/>
        </w:trPr>
        <w:tc>
          <w:tcPr>
            <w:tcW w:w="703" w:type="dxa"/>
            <w:gridSpan w:val="2"/>
          </w:tcPr>
          <w:p w14:paraId="592E288F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898" w:type="dxa"/>
            <w:gridSpan w:val="30"/>
          </w:tcPr>
          <w:p w14:paraId="5AD6D0C3" w14:textId="77777777" w:rsidR="001F583F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целей </w:t>
            </w:r>
            <w:r w:rsidR="0017524D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  <w:r w:rsidR="00ED6172" w:rsidRPr="006507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55546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13A85F" w14:textId="6BB9AF52" w:rsidR="001F583F" w:rsidRPr="006507B7" w:rsidRDefault="001F583F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>Количество многоквартирных домов, в которых выполнен капитальный ремонт в соответствии с утвержденным краткосрочным планом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Белореченский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, с выделением субсидии из бюджета </w:t>
            </w:r>
            <w:r w:rsidR="00826F65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Белореченский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  <w:r w:rsidR="00995CCC" w:rsidRPr="006507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2F350E" w14:textId="77777777" w:rsidR="00F47C7C" w:rsidRPr="006507B7" w:rsidRDefault="00927A7E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5546" w:rsidRPr="006507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87DB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населенных пунктов, на территории которых осуществляются мероприятия по обустройству сетей уличного освещения</w:t>
            </w:r>
          </w:p>
          <w:p w14:paraId="55132D55" w14:textId="77777777" w:rsidR="00927A7E" w:rsidRPr="006507B7" w:rsidRDefault="00927A7E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3) Доля профинансированных убыточных маршрутов</w:t>
            </w:r>
          </w:p>
          <w:p w14:paraId="5BBEE826" w14:textId="77777777" w:rsidR="007044D1" w:rsidRPr="006507B7" w:rsidRDefault="007044D1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4) Количество населенных пунктов, на территории которых осуществляются мероприятия по капитальному, текущему ремонту</w:t>
            </w:r>
            <w:r w:rsidR="002A097F" w:rsidRPr="006507B7">
              <w:rPr>
                <w:rFonts w:ascii="Times New Roman" w:hAnsi="Times New Roman" w:cs="Times New Roman"/>
                <w:sz w:val="20"/>
                <w:szCs w:val="20"/>
              </w:rPr>
              <w:t>, строительству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водозаборных скважин и сетей водоснабжения</w:t>
            </w:r>
          </w:p>
        </w:tc>
      </w:tr>
      <w:tr w:rsidR="00F47C7C" w:rsidRPr="006507B7" w14:paraId="4F3413A6" w14:textId="77777777" w:rsidTr="006507B7">
        <w:trPr>
          <w:trHeight w:val="20"/>
        </w:trPr>
        <w:tc>
          <w:tcPr>
            <w:tcW w:w="703" w:type="dxa"/>
            <w:gridSpan w:val="2"/>
          </w:tcPr>
          <w:p w14:paraId="4639D56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3898" w:type="dxa"/>
            <w:gridSpan w:val="30"/>
          </w:tcPr>
          <w:p w14:paraId="33BC05B7" w14:textId="6EF99C3E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7524D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-</w:t>
            </w:r>
            <w:r w:rsidR="00E87DB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в границах поселений электро-, тепло-, газо- и водоснабжения населения, развитие благоустройства населенных пунктов, </w:t>
            </w:r>
            <w:r w:rsidR="00A97774" w:rsidRPr="006507B7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транспортных услуг для жителей удаленных населенных пунктов Белореченского района и формирование эффективно функционирующего пассажирского транспортного комплекса, предоставляющего качественные услуги по транспортному обслуживанию населения при соблюдении принципа надежности и безопасности пассажирских перевозок</w:t>
            </w:r>
            <w:r w:rsidR="00E87DB4" w:rsidRPr="006507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90D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комфортных и безопасных условий проживания граждан в многоквартирных домах</w:t>
            </w:r>
          </w:p>
        </w:tc>
      </w:tr>
      <w:tr w:rsidR="00DF0AD1" w:rsidRPr="006507B7" w14:paraId="77F3EDE5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1BE29CCD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702" w:type="dxa"/>
            <w:vAlign w:val="center"/>
          </w:tcPr>
          <w:p w14:paraId="5FA6219D" w14:textId="77777777" w:rsidR="00DF0AD1" w:rsidRPr="006507B7" w:rsidRDefault="0045174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Количество многоквартирных домов, в</w:t>
            </w:r>
            <w:r w:rsidR="005B58E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кото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рых выполнен капитальный ремонт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утвержденным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краткосрочн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ым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Белореченский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, с выделением субсидии из бюджета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Белореченский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134" w:type="dxa"/>
            <w:gridSpan w:val="3"/>
            <w:vAlign w:val="center"/>
          </w:tcPr>
          <w:p w14:paraId="03646645" w14:textId="77777777" w:rsidR="00DF0AD1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</w:t>
            </w:r>
            <w:r w:rsidR="003B2BCF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992" w:type="dxa"/>
            <w:gridSpan w:val="3"/>
            <w:vAlign w:val="center"/>
          </w:tcPr>
          <w:p w14:paraId="3DB41D90" w14:textId="77777777" w:rsidR="00DF0AD1" w:rsidRPr="006507B7" w:rsidRDefault="005C36F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41DEF581" w14:textId="77777777" w:rsidR="00DF0AD1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217D27B0" w14:textId="77777777" w:rsidR="00DF0AD1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59684BE6" w14:textId="77777777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1134A2E7" w14:textId="77777777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2B5A446C" w14:textId="77777777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40FFA82B" w14:textId="77777777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2AE357A8" w14:textId="77777777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6"/>
          </w:tcPr>
          <w:p w14:paraId="6EA6A04B" w14:textId="77777777" w:rsidR="001F583F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Ст. 166 Жилищного Кодекса Российской Федерации;</w:t>
            </w:r>
          </w:p>
          <w:p w14:paraId="09605C67" w14:textId="372BBDE9" w:rsidR="00DF0AD1" w:rsidRPr="006507B7" w:rsidRDefault="001F583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«О национальных целях развития Российской Федерации на период до 2030 года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и на перспективу до 2036 года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F1B30" w:rsidRPr="006507B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постановление администрации муниципального образования Белореченский район от 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18.09.2024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г. №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«О внесении изменений в постановление администрации муниципального образования Белореченский район от 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августа 202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Белореченский район, на 202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3D8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год»</w:t>
            </w:r>
          </w:p>
        </w:tc>
        <w:tc>
          <w:tcPr>
            <w:tcW w:w="1480" w:type="dxa"/>
            <w:vAlign w:val="center"/>
          </w:tcPr>
          <w:p w14:paraId="50C59855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промышленности</w:t>
            </w:r>
            <w:r w:rsidR="003A5115" w:rsidRPr="006507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транспорта, строительства и ЖКХ админ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Белореченский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4771E891" w14:textId="77777777" w:rsidR="00DF0AD1" w:rsidRPr="006507B7" w:rsidRDefault="00DF0AD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C742F1" w:rsidRPr="006507B7" w14:paraId="72442A7C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63FA679F" w14:textId="77777777" w:rsidR="00C742F1" w:rsidRPr="006507B7" w:rsidRDefault="00C742F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14:paraId="18661B4D" w14:textId="77777777" w:rsidR="00C742F1" w:rsidRPr="006507B7" w:rsidRDefault="005C36F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F6CD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497774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населенных пунктов, на территории которых осуществляются мероприятия по </w:t>
            </w:r>
            <w:r w:rsidR="00576767" w:rsidRPr="006507B7">
              <w:rPr>
                <w:rFonts w:ascii="Times New Roman" w:hAnsi="Times New Roman" w:cs="Times New Roman"/>
                <w:sz w:val="20"/>
                <w:szCs w:val="20"/>
              </w:rPr>
              <w:t>обустройству сетей уличного освещения</w:t>
            </w:r>
          </w:p>
        </w:tc>
        <w:tc>
          <w:tcPr>
            <w:tcW w:w="1134" w:type="dxa"/>
            <w:gridSpan w:val="3"/>
            <w:vAlign w:val="center"/>
          </w:tcPr>
          <w:p w14:paraId="203218F7" w14:textId="77777777" w:rsidR="00C742F1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5F6CD7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992" w:type="dxa"/>
            <w:gridSpan w:val="3"/>
            <w:vAlign w:val="center"/>
          </w:tcPr>
          <w:p w14:paraId="3CF473DA" w14:textId="77777777" w:rsidR="00C742F1" w:rsidRPr="006507B7" w:rsidRDefault="005C36F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090D4DE9" w14:textId="77777777" w:rsidR="00C742F1" w:rsidRPr="006507B7" w:rsidRDefault="0057676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5E72A3B5" w14:textId="77777777" w:rsidR="00C742F1" w:rsidRPr="006507B7" w:rsidRDefault="00FC671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6EFF3C34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50B594D8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611C0958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0B9F5DDF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BE0F2E0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6"/>
            <w:vAlign w:val="center"/>
          </w:tcPr>
          <w:p w14:paraId="7FD2646C" w14:textId="24216A6A" w:rsidR="00C742F1" w:rsidRPr="006507B7" w:rsidRDefault="007F1B3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07.05.2024 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80" w:type="dxa"/>
            <w:vAlign w:val="center"/>
          </w:tcPr>
          <w:p w14:paraId="4563768D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Управление промышленности, транспорта, строительства и ЖКХ админ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13C7C7AE" w14:textId="77777777" w:rsidR="00C742F1" w:rsidRPr="006507B7" w:rsidRDefault="003B2BC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5C36F2" w:rsidRPr="006507B7" w14:paraId="03EDB8AF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3C1ED3CE" w14:textId="77777777" w:rsidR="005C36F2" w:rsidRPr="006507B7" w:rsidRDefault="005C36F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702" w:type="dxa"/>
            <w:vAlign w:val="center"/>
          </w:tcPr>
          <w:p w14:paraId="05B049F3" w14:textId="77777777" w:rsidR="005C36F2" w:rsidRPr="006507B7" w:rsidRDefault="005C36F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Доля профинансированных убыточных маршрутов</w:t>
            </w:r>
          </w:p>
        </w:tc>
        <w:tc>
          <w:tcPr>
            <w:tcW w:w="1134" w:type="dxa"/>
            <w:gridSpan w:val="3"/>
            <w:vAlign w:val="center"/>
          </w:tcPr>
          <w:p w14:paraId="5711A706" w14:textId="77777777" w:rsidR="005C36F2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C36F2" w:rsidRPr="006507B7">
              <w:rPr>
                <w:rFonts w:ascii="Times New Roman" w:hAnsi="Times New Roman" w:cs="Times New Roman"/>
                <w:sz w:val="20"/>
                <w:szCs w:val="20"/>
              </w:rPr>
              <w:t>роцент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992" w:type="dxa"/>
            <w:gridSpan w:val="3"/>
            <w:vAlign w:val="center"/>
          </w:tcPr>
          <w:p w14:paraId="5B41706A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8" w:type="dxa"/>
            <w:gridSpan w:val="2"/>
            <w:vAlign w:val="center"/>
          </w:tcPr>
          <w:p w14:paraId="7882672C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  <w:vAlign w:val="center"/>
          </w:tcPr>
          <w:p w14:paraId="3DBD0CEE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2"/>
            <w:vAlign w:val="center"/>
          </w:tcPr>
          <w:p w14:paraId="18A5C960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4" w:type="dxa"/>
            <w:vAlign w:val="center"/>
          </w:tcPr>
          <w:p w14:paraId="2B2B2338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2"/>
            <w:vAlign w:val="center"/>
          </w:tcPr>
          <w:p w14:paraId="30F2EFCA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3" w:type="dxa"/>
            <w:gridSpan w:val="2"/>
            <w:vAlign w:val="center"/>
          </w:tcPr>
          <w:p w14:paraId="72E5E70E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1" w:type="dxa"/>
            <w:vAlign w:val="center"/>
          </w:tcPr>
          <w:p w14:paraId="78DDF9A5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34" w:type="dxa"/>
            <w:gridSpan w:val="6"/>
            <w:vAlign w:val="center"/>
          </w:tcPr>
          <w:p w14:paraId="76BF2EFE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480" w:type="dxa"/>
            <w:vAlign w:val="center"/>
          </w:tcPr>
          <w:p w14:paraId="1F7AB073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края</w:t>
            </w:r>
          </w:p>
        </w:tc>
        <w:tc>
          <w:tcPr>
            <w:tcW w:w="1781" w:type="dxa"/>
            <w:gridSpan w:val="3"/>
            <w:vAlign w:val="center"/>
          </w:tcPr>
          <w:p w14:paraId="40CFEE17" w14:textId="77777777" w:rsidR="005C36F2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«Комфортная и безопасная среда для жизни»</w:t>
            </w:r>
          </w:p>
        </w:tc>
      </w:tr>
      <w:tr w:rsidR="00783026" w:rsidRPr="006507B7" w14:paraId="32B61ABE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51D2BA42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702" w:type="dxa"/>
            <w:vAlign w:val="center"/>
          </w:tcPr>
          <w:p w14:paraId="1C406805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пунктов, на территории которых осуществляются мероприятия по капитальном</w:t>
            </w:r>
            <w:r w:rsidR="00F8449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у, текущему ремонту, строительству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водозаборных скважин и сетей водоснабжения</w:t>
            </w:r>
          </w:p>
        </w:tc>
        <w:tc>
          <w:tcPr>
            <w:tcW w:w="1134" w:type="dxa"/>
            <w:gridSpan w:val="3"/>
            <w:vAlign w:val="center"/>
          </w:tcPr>
          <w:p w14:paraId="6DE34CD3" w14:textId="77777777" w:rsidR="00783026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783026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992" w:type="dxa"/>
            <w:gridSpan w:val="3"/>
            <w:vAlign w:val="center"/>
          </w:tcPr>
          <w:p w14:paraId="44071FA8" w14:textId="77777777" w:rsidR="00783026" w:rsidRPr="006507B7" w:rsidRDefault="000E467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6056442D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68824B83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6997C045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7DB8158B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1A1F66B7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41B43FA4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AFA4328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6"/>
            <w:vAlign w:val="center"/>
          </w:tcPr>
          <w:p w14:paraId="2DEF216F" w14:textId="30FC2506" w:rsidR="00783026" w:rsidRPr="006507B7" w:rsidRDefault="00D94E5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Указ Президента РФ от 07.05.2024 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80" w:type="dxa"/>
            <w:vAlign w:val="center"/>
          </w:tcPr>
          <w:p w14:paraId="49E2793D" w14:textId="77777777" w:rsidR="00783026" w:rsidRPr="006507B7" w:rsidRDefault="0078302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1051F1CE" w14:textId="77777777" w:rsidR="00783026" w:rsidRPr="006507B7" w:rsidRDefault="00AA510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C747A7" w:rsidRPr="006507B7" w14:paraId="2F1CF608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0F2CB9A0" w14:textId="77777777" w:rsidR="00C747A7" w:rsidRPr="006507B7" w:rsidRDefault="00C747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702" w:type="dxa"/>
            <w:vAlign w:val="center"/>
          </w:tcPr>
          <w:p w14:paraId="41D9F75B" w14:textId="2A9CA9A4" w:rsidR="00C747A7" w:rsidRPr="006507B7" w:rsidRDefault="00025EE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населенных пунктов, на территории которых осуществляются мероприятия по </w:t>
            </w:r>
            <w:r w:rsidR="00854669" w:rsidRPr="006507B7">
              <w:rPr>
                <w:rFonts w:ascii="Times New Roman" w:hAnsi="Times New Roman" w:cs="Times New Roman"/>
                <w:sz w:val="20"/>
                <w:szCs w:val="20"/>
              </w:rPr>
              <w:t>врезке</w:t>
            </w:r>
            <w:r w:rsidR="006371A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газопроводов </w:t>
            </w:r>
            <w:r w:rsidR="006507B7" w:rsidRPr="006507B7">
              <w:rPr>
                <w:rFonts w:ascii="Times New Roman" w:hAnsi="Times New Roman" w:cs="Times New Roman"/>
                <w:sz w:val="20"/>
                <w:szCs w:val="20"/>
              </w:rPr>
              <w:t>в действующие газопроводы,</w:t>
            </w:r>
            <w:r w:rsidR="006371A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</w:t>
            </w:r>
            <w:r w:rsidR="00553E0D" w:rsidRPr="006507B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371A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муниципального образования Белореченский район  </w:t>
            </w:r>
          </w:p>
        </w:tc>
        <w:tc>
          <w:tcPr>
            <w:tcW w:w="1134" w:type="dxa"/>
            <w:gridSpan w:val="3"/>
            <w:vAlign w:val="center"/>
          </w:tcPr>
          <w:p w14:paraId="61F33BCB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992" w:type="dxa"/>
            <w:gridSpan w:val="3"/>
            <w:vAlign w:val="center"/>
          </w:tcPr>
          <w:p w14:paraId="4B49BD80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66F7C0C6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49AB4DA3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4BCE3AA9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41AD3412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2CB365BD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7952DD45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AFFA98E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6"/>
            <w:vAlign w:val="center"/>
          </w:tcPr>
          <w:p w14:paraId="3D18B8C7" w14:textId="542519B7" w:rsidR="00C747A7" w:rsidRPr="006507B7" w:rsidRDefault="005D4DB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Ука</w:t>
            </w:r>
            <w:r w:rsidR="006371A7" w:rsidRPr="006507B7">
              <w:rPr>
                <w:rFonts w:ascii="Times New Roman" w:hAnsi="Times New Roman" w:cs="Times New Roman"/>
                <w:sz w:val="20"/>
                <w:szCs w:val="20"/>
              </w:rPr>
              <w:t>з Президента РФ от 07.05.2024 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80" w:type="dxa"/>
            <w:vAlign w:val="center"/>
          </w:tcPr>
          <w:p w14:paraId="78757E6F" w14:textId="77777777" w:rsidR="00C747A7" w:rsidRPr="006507B7" w:rsidRDefault="005D4DB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Управление промышленности</w:t>
            </w:r>
            <w:r w:rsidR="006371A7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4E8067DA" w14:textId="77777777" w:rsidR="00C747A7" w:rsidRPr="006507B7" w:rsidRDefault="006371A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D2267A" w:rsidRPr="006507B7" w14:paraId="28890400" w14:textId="77777777" w:rsidTr="006507B7">
        <w:trPr>
          <w:trHeight w:val="20"/>
        </w:trPr>
        <w:tc>
          <w:tcPr>
            <w:tcW w:w="703" w:type="dxa"/>
            <w:gridSpan w:val="2"/>
          </w:tcPr>
          <w:p w14:paraId="05175099" w14:textId="77777777" w:rsidR="00D2267A" w:rsidRPr="006507B7" w:rsidRDefault="00533D8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8" w:type="dxa"/>
            <w:gridSpan w:val="30"/>
          </w:tcPr>
          <w:p w14:paraId="6A7BC031" w14:textId="77777777" w:rsidR="00D2267A" w:rsidRPr="006507B7" w:rsidRDefault="00D2267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Показатели процессной части муниципальной программы</w:t>
            </w:r>
          </w:p>
        </w:tc>
      </w:tr>
      <w:tr w:rsidR="0092561E" w:rsidRPr="006507B7" w14:paraId="5FD255E0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2B6B3291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02" w:type="dxa"/>
            <w:vAlign w:val="center"/>
          </w:tcPr>
          <w:p w14:paraId="4A7FB1DA" w14:textId="77777777" w:rsidR="0092561E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Капитальный ремонт</w:t>
            </w:r>
            <w:r w:rsidR="0092561E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кровли многоквартирного дома, </w:t>
            </w:r>
            <w:r w:rsidR="0092561E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расположенного по адресу: г. Белореченск, пер. Узкий, д.11</w:t>
            </w:r>
          </w:p>
        </w:tc>
        <w:tc>
          <w:tcPr>
            <w:tcW w:w="1134" w:type="dxa"/>
            <w:gridSpan w:val="3"/>
            <w:vAlign w:val="center"/>
          </w:tcPr>
          <w:p w14:paraId="1FD6D57C" w14:textId="77777777" w:rsidR="0092561E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927A7E" w:rsidRPr="006507B7">
              <w:rPr>
                <w:rFonts w:ascii="Times New Roman" w:hAnsi="Times New Roman" w:cs="Times New Roman"/>
                <w:sz w:val="20"/>
                <w:szCs w:val="20"/>
              </w:rPr>
              <w:t>словный ремонт</w:t>
            </w:r>
          </w:p>
        </w:tc>
        <w:tc>
          <w:tcPr>
            <w:tcW w:w="992" w:type="dxa"/>
            <w:gridSpan w:val="3"/>
            <w:vAlign w:val="center"/>
          </w:tcPr>
          <w:p w14:paraId="0FC8AEFF" w14:textId="77777777" w:rsidR="0092561E" w:rsidRPr="006507B7" w:rsidRDefault="00927A7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20EE21EA" w14:textId="77777777" w:rsidR="0092561E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14:paraId="6A97C71A" w14:textId="77777777" w:rsidR="0092561E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5BBE1A05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26F90909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3ADC623B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33B1419C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322EBEC9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5" w:type="dxa"/>
            <w:gridSpan w:val="5"/>
            <w:vAlign w:val="center"/>
          </w:tcPr>
          <w:p w14:paraId="4659F8F0" w14:textId="5724B305" w:rsidR="003A5115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Ст. 166 Жилищного Кодекса Российской Федерации; </w:t>
            </w:r>
            <w:r w:rsidR="007F1B3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</w:t>
            </w:r>
            <w:r w:rsidR="007F1B30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07.05.2024 г. № 309 «О национальных целях развития Российской Федерации на период до 2030 года и на перспективу до 2036 года»; постановление администрации муниципального образования Белореченский район от 18.09.2024 г. №1193 «О внесении изменений в постановление администрации муниципального образования Белореченский район от 1 августа 2024 г. № 972 «Об утверждении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Белореченский район, на 2025 год»</w:t>
            </w:r>
          </w:p>
        </w:tc>
        <w:tc>
          <w:tcPr>
            <w:tcW w:w="2049" w:type="dxa"/>
            <w:gridSpan w:val="2"/>
            <w:vAlign w:val="center"/>
          </w:tcPr>
          <w:p w14:paraId="04AFF9D0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промышленности, транспорта, строительства и ЖКХ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6E0F663E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Целевой показатель «Комфортная и безопасная среда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жизни»</w:t>
            </w:r>
          </w:p>
        </w:tc>
      </w:tr>
      <w:tr w:rsidR="00CD08E8" w:rsidRPr="006507B7" w14:paraId="2C2A4EB2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23356E3C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702" w:type="dxa"/>
            <w:vAlign w:val="center"/>
          </w:tcPr>
          <w:p w14:paraId="53D2B0F0" w14:textId="77777777" w:rsidR="00CD08E8" w:rsidRPr="006507B7" w:rsidRDefault="007F1B3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4789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установленных уличных фонарей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14:paraId="54DAC96B" w14:textId="77777777" w:rsidR="00CD08E8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218E9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992" w:type="dxa"/>
            <w:gridSpan w:val="3"/>
            <w:vAlign w:val="center"/>
          </w:tcPr>
          <w:p w14:paraId="686DECBA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5C1F9A1F" w14:textId="77777777" w:rsidR="00CD08E8" w:rsidRPr="006507B7" w:rsidRDefault="007B369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67" w:type="dxa"/>
            <w:gridSpan w:val="3"/>
            <w:vAlign w:val="center"/>
          </w:tcPr>
          <w:p w14:paraId="43688F72" w14:textId="77777777" w:rsidR="00CD08E8" w:rsidRPr="006507B7" w:rsidRDefault="007B369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D08E8"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1D53EFBE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vAlign w:val="center"/>
          </w:tcPr>
          <w:p w14:paraId="38211202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67BCA33A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4ACED35E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B8F9B2E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5" w:type="dxa"/>
            <w:gridSpan w:val="5"/>
            <w:vAlign w:val="center"/>
          </w:tcPr>
          <w:p w14:paraId="4F413257" w14:textId="35F4BABB" w:rsidR="00CD08E8" w:rsidRPr="006507B7" w:rsidRDefault="00370D9D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07.05.2024 г. № 309 «О национальных целях развития Российской Федерации на период до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2030 года и на перспективу до 2036 года»</w:t>
            </w:r>
          </w:p>
        </w:tc>
        <w:tc>
          <w:tcPr>
            <w:tcW w:w="2049" w:type="dxa"/>
            <w:gridSpan w:val="2"/>
            <w:vAlign w:val="center"/>
          </w:tcPr>
          <w:p w14:paraId="13350C8C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752F21A3" w14:textId="77777777" w:rsidR="00CD08E8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Целевой показатель «Комфортная и безопасная среда для жизни»</w:t>
            </w:r>
          </w:p>
        </w:tc>
      </w:tr>
      <w:tr w:rsidR="0092561E" w:rsidRPr="006507B7" w14:paraId="55AA102B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6E19CC77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D08E8"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14:paraId="6EC5EE35" w14:textId="77777777" w:rsidR="0092561E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Количество про</w:t>
            </w:r>
            <w:r w:rsidR="001A1F15" w:rsidRPr="006507B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инансированных </w:t>
            </w:r>
            <w:r w:rsidR="005F6CD7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ых маршрутов</w:t>
            </w:r>
          </w:p>
        </w:tc>
        <w:tc>
          <w:tcPr>
            <w:tcW w:w="1134" w:type="dxa"/>
            <w:gridSpan w:val="3"/>
            <w:vAlign w:val="center"/>
          </w:tcPr>
          <w:p w14:paraId="3A50668F" w14:textId="77777777" w:rsidR="0092561E" w:rsidRPr="006507B7" w:rsidRDefault="00AC170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CD08E8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992" w:type="dxa"/>
            <w:gridSpan w:val="3"/>
            <w:vAlign w:val="center"/>
          </w:tcPr>
          <w:p w14:paraId="397B46CE" w14:textId="77777777" w:rsidR="0092561E" w:rsidRPr="006507B7" w:rsidRDefault="0085688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14:paraId="495811EB" w14:textId="77777777" w:rsidR="002F0C9A" w:rsidRPr="006507B7" w:rsidRDefault="002F0C9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14:paraId="52B45058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1" w:type="dxa"/>
            <w:gridSpan w:val="2"/>
            <w:vAlign w:val="center"/>
          </w:tcPr>
          <w:p w14:paraId="6A7B0FFD" w14:textId="77777777" w:rsidR="0092561E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4" w:type="dxa"/>
            <w:vAlign w:val="center"/>
          </w:tcPr>
          <w:p w14:paraId="0E215CD1" w14:textId="77777777" w:rsidR="0092561E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" w:type="dxa"/>
            <w:gridSpan w:val="2"/>
            <w:vAlign w:val="center"/>
          </w:tcPr>
          <w:p w14:paraId="30F273BA" w14:textId="77777777" w:rsidR="0092561E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3" w:type="dxa"/>
            <w:gridSpan w:val="2"/>
            <w:vAlign w:val="center"/>
          </w:tcPr>
          <w:p w14:paraId="604E6A14" w14:textId="77777777" w:rsidR="0092561E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3B48745B" w14:textId="77777777" w:rsidR="0092561E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5" w:type="dxa"/>
            <w:gridSpan w:val="5"/>
          </w:tcPr>
          <w:p w14:paraId="65A4A0E5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049" w:type="dxa"/>
            <w:gridSpan w:val="2"/>
            <w:vAlign w:val="center"/>
          </w:tcPr>
          <w:p w14:paraId="77BD6939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Управление промышленности, транспорта, строительства и ЖКХ админ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387AAF76" w14:textId="77777777" w:rsidR="0092561E" w:rsidRPr="006507B7" w:rsidRDefault="0092561E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F77DE5" w:rsidRPr="006507B7" w14:paraId="2C3F48E7" w14:textId="77777777" w:rsidTr="006507B7">
        <w:trPr>
          <w:trHeight w:val="20"/>
        </w:trPr>
        <w:tc>
          <w:tcPr>
            <w:tcW w:w="703" w:type="dxa"/>
            <w:gridSpan w:val="2"/>
            <w:vAlign w:val="center"/>
          </w:tcPr>
          <w:p w14:paraId="783B1457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702" w:type="dxa"/>
            <w:vAlign w:val="center"/>
          </w:tcPr>
          <w:p w14:paraId="0D883BD4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предоставляемых коммунальных услуг для населения</w:t>
            </w:r>
          </w:p>
        </w:tc>
        <w:tc>
          <w:tcPr>
            <w:tcW w:w="1134" w:type="dxa"/>
            <w:gridSpan w:val="3"/>
            <w:vAlign w:val="center"/>
          </w:tcPr>
          <w:p w14:paraId="3E6BEEFC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3"/>
            <w:vAlign w:val="center"/>
          </w:tcPr>
          <w:p w14:paraId="4DBC1183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vAlign w:val="center"/>
          </w:tcPr>
          <w:p w14:paraId="42F8B1DF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567" w:type="dxa"/>
            <w:gridSpan w:val="3"/>
            <w:vAlign w:val="center"/>
          </w:tcPr>
          <w:p w14:paraId="59CC8556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16241F78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564" w:type="dxa"/>
            <w:vAlign w:val="center"/>
          </w:tcPr>
          <w:p w14:paraId="02D7EF4D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2"/>
            <w:vAlign w:val="center"/>
          </w:tcPr>
          <w:p w14:paraId="310412FF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Align w:val="center"/>
          </w:tcPr>
          <w:p w14:paraId="0459990F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center"/>
          </w:tcPr>
          <w:p w14:paraId="7C518573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5" w:type="dxa"/>
            <w:gridSpan w:val="5"/>
            <w:vAlign w:val="center"/>
          </w:tcPr>
          <w:p w14:paraId="5E798509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Указ Президента РФ от 07.05.2024 г. № 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309  «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049" w:type="dxa"/>
            <w:gridSpan w:val="2"/>
            <w:vAlign w:val="center"/>
          </w:tcPr>
          <w:p w14:paraId="76F198A3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781" w:type="dxa"/>
            <w:gridSpan w:val="3"/>
            <w:vAlign w:val="center"/>
          </w:tcPr>
          <w:p w14:paraId="2D799469" w14:textId="77777777" w:rsidR="00F77DE5" w:rsidRPr="006507B7" w:rsidRDefault="00F77DE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Целевой показатель «Комфортная и безопасная среда для жизни»</w:t>
            </w:r>
          </w:p>
        </w:tc>
      </w:tr>
      <w:tr w:rsidR="00F47C7C" w:rsidRPr="006507B7" w14:paraId="3C736F4B" w14:textId="77777777" w:rsidTr="006507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460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A92AABB" w14:textId="77777777" w:rsidR="006507B7" w:rsidRDefault="006507B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C87B5" w14:textId="08AC71B4" w:rsidR="00F47C7C" w:rsidRPr="006507B7" w:rsidRDefault="00AF20E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7C7C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. Процессная часть </w:t>
            </w:r>
          </w:p>
          <w:p w14:paraId="314EF0AA" w14:textId="77777777" w:rsidR="004707B5" w:rsidRPr="006507B7" w:rsidRDefault="004707B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3EB1B0D1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3381594D" w14:textId="77777777" w:rsidR="00F47C7C" w:rsidRPr="006507B7" w:rsidRDefault="00D3307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47C7C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118" w:type="dxa"/>
            <w:gridSpan w:val="3"/>
            <w:vMerge w:val="restart"/>
            <w:vAlign w:val="center"/>
          </w:tcPr>
          <w:p w14:paraId="044BBCA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характеристика,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мероприятия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68906EA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 реализации</w:t>
            </w:r>
          </w:p>
        </w:tc>
        <w:tc>
          <w:tcPr>
            <w:tcW w:w="3833" w:type="dxa"/>
            <w:gridSpan w:val="13"/>
            <w:vAlign w:val="center"/>
          </w:tcPr>
          <w:p w14:paraId="07F1509D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14:paraId="4FAE5201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реализации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D8CC854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Единица измерения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(по </w:t>
            </w:r>
            <w:hyperlink r:id="rId9">
              <w:r w:rsidRPr="006507B7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4" w:type="dxa"/>
            <w:gridSpan w:val="2"/>
            <w:vMerge w:val="restart"/>
            <w:vAlign w:val="center"/>
          </w:tcPr>
          <w:p w14:paraId="4CEE21CC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Значения результата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мероприятия по годам</w:t>
            </w:r>
          </w:p>
        </w:tc>
        <w:tc>
          <w:tcPr>
            <w:tcW w:w="2067" w:type="dxa"/>
            <w:gridSpan w:val="3"/>
            <w:vMerge w:val="restart"/>
            <w:vAlign w:val="center"/>
          </w:tcPr>
          <w:p w14:paraId="66935C82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за достижение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</w:t>
            </w:r>
          </w:p>
        </w:tc>
        <w:tc>
          <w:tcPr>
            <w:tcW w:w="1194" w:type="dxa"/>
            <w:vMerge w:val="restart"/>
            <w:vAlign w:val="center"/>
          </w:tcPr>
          <w:p w14:paraId="3E50D96B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Связь с показателям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целей </w:t>
            </w:r>
            <w:r w:rsidR="00D33078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</w:t>
            </w:r>
          </w:p>
        </w:tc>
      </w:tr>
      <w:tr w:rsidR="0083088C" w:rsidRPr="006507B7" w14:paraId="0F2A710B" w14:textId="77777777" w:rsidTr="006507B7">
        <w:trPr>
          <w:trHeight w:val="20"/>
        </w:trPr>
        <w:tc>
          <w:tcPr>
            <w:tcW w:w="556" w:type="dxa"/>
            <w:vMerge/>
          </w:tcPr>
          <w:p w14:paraId="41D91EB0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</w:tcPr>
          <w:p w14:paraId="417B1AD5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</w:tcPr>
          <w:p w14:paraId="2AC12F80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vMerge w:val="restart"/>
            <w:vAlign w:val="center"/>
          </w:tcPr>
          <w:p w14:paraId="50481E56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80" w:type="dxa"/>
            <w:gridSpan w:val="10"/>
            <w:vAlign w:val="center"/>
          </w:tcPr>
          <w:p w14:paraId="79C0A51A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278" w:type="dxa"/>
            <w:gridSpan w:val="4"/>
            <w:vMerge/>
          </w:tcPr>
          <w:p w14:paraId="6E8ACACE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5D93447C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75B7286D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</w:tcPr>
          <w:p w14:paraId="0E96E692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4E18240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39BA2A12" w14:textId="77777777" w:rsidTr="006507B7">
        <w:trPr>
          <w:trHeight w:val="20"/>
        </w:trPr>
        <w:tc>
          <w:tcPr>
            <w:tcW w:w="556" w:type="dxa"/>
            <w:vMerge/>
          </w:tcPr>
          <w:p w14:paraId="6A3F605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</w:tcPr>
          <w:p w14:paraId="1C5F4C3C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</w:tcPr>
          <w:p w14:paraId="0EFC6BD9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vMerge/>
            <w:vAlign w:val="center"/>
          </w:tcPr>
          <w:p w14:paraId="04C21357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vAlign w:val="center"/>
          </w:tcPr>
          <w:p w14:paraId="246CAA3A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3" w:type="dxa"/>
            <w:gridSpan w:val="2"/>
            <w:vAlign w:val="center"/>
          </w:tcPr>
          <w:p w14:paraId="77CB40B1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</w:p>
        </w:tc>
        <w:tc>
          <w:tcPr>
            <w:tcW w:w="857" w:type="dxa"/>
            <w:gridSpan w:val="3"/>
            <w:vAlign w:val="center"/>
          </w:tcPr>
          <w:p w14:paraId="4B7DCD65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3" w:type="dxa"/>
            <w:gridSpan w:val="2"/>
            <w:vAlign w:val="center"/>
          </w:tcPr>
          <w:p w14:paraId="343D88B7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ВБИ</w:t>
            </w:r>
          </w:p>
        </w:tc>
        <w:tc>
          <w:tcPr>
            <w:tcW w:w="1278" w:type="dxa"/>
            <w:gridSpan w:val="4"/>
            <w:vMerge/>
          </w:tcPr>
          <w:p w14:paraId="37B292F9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58BD20AA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</w:tcPr>
          <w:p w14:paraId="6A9AFB2A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vMerge/>
          </w:tcPr>
          <w:p w14:paraId="56A25931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14:paraId="2D448BF6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3832B9A8" w14:textId="77777777" w:rsidTr="006507B7">
        <w:trPr>
          <w:trHeight w:val="20"/>
        </w:trPr>
        <w:tc>
          <w:tcPr>
            <w:tcW w:w="556" w:type="dxa"/>
          </w:tcPr>
          <w:p w14:paraId="35ECB5E1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8" w:type="dxa"/>
            <w:gridSpan w:val="3"/>
          </w:tcPr>
          <w:p w14:paraId="550A3B33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3"/>
          </w:tcPr>
          <w:p w14:paraId="048DF1CB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gridSpan w:val="3"/>
          </w:tcPr>
          <w:p w14:paraId="54819930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" w:type="dxa"/>
            <w:gridSpan w:val="3"/>
          </w:tcPr>
          <w:p w14:paraId="0ADEB93B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gridSpan w:val="2"/>
          </w:tcPr>
          <w:p w14:paraId="1D74CA67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7" w:type="dxa"/>
            <w:gridSpan w:val="3"/>
          </w:tcPr>
          <w:p w14:paraId="24858D36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3" w:type="dxa"/>
            <w:gridSpan w:val="2"/>
          </w:tcPr>
          <w:p w14:paraId="32872882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4"/>
          </w:tcPr>
          <w:p w14:paraId="0629DF8B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14:paraId="0F718295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4" w:type="dxa"/>
            <w:gridSpan w:val="2"/>
          </w:tcPr>
          <w:p w14:paraId="10AB529E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7" w:type="dxa"/>
            <w:gridSpan w:val="3"/>
          </w:tcPr>
          <w:p w14:paraId="178D2BA0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94" w:type="dxa"/>
          </w:tcPr>
          <w:p w14:paraId="1DCF63C2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47C7C" w:rsidRPr="006507B7" w14:paraId="351CD944" w14:textId="77777777" w:rsidTr="006507B7">
        <w:trPr>
          <w:trHeight w:val="20"/>
        </w:trPr>
        <w:tc>
          <w:tcPr>
            <w:tcW w:w="14601" w:type="dxa"/>
            <w:gridSpan w:val="32"/>
            <w:vAlign w:val="center"/>
          </w:tcPr>
          <w:p w14:paraId="0D093402" w14:textId="77777777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D33078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-</w:t>
            </w:r>
            <w:r w:rsidR="009B35C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состоит в финансовом и организационном обеспечении выполнения мероприятий </w:t>
            </w:r>
            <w:r w:rsidR="001F583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по проведению капитального ремонта многоквартирных домов, обеспечению эффективно функционирующего пассажирского транспортного комплекса, </w:t>
            </w:r>
            <w:r w:rsidR="007E2E27" w:rsidRPr="006507B7">
              <w:rPr>
                <w:rFonts w:ascii="Times New Roman" w:hAnsi="Times New Roman" w:cs="Times New Roman"/>
                <w:sz w:val="20"/>
                <w:szCs w:val="20"/>
              </w:rPr>
              <w:t>организация в границах поселений электро-, тепло-, газо- и водоснабжения населения</w:t>
            </w:r>
            <w:r w:rsidR="00370D9D" w:rsidRPr="006507B7">
              <w:rPr>
                <w:rFonts w:ascii="Times New Roman" w:hAnsi="Times New Roman" w:cs="Times New Roman"/>
                <w:sz w:val="20"/>
                <w:szCs w:val="20"/>
              </w:rPr>
              <w:t>, а также развитие благоустройства населенных пунктов</w:t>
            </w:r>
          </w:p>
        </w:tc>
      </w:tr>
      <w:tr w:rsidR="00F47C7C" w:rsidRPr="006507B7" w14:paraId="175C9304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2EC7C372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45" w:type="dxa"/>
            <w:gridSpan w:val="31"/>
          </w:tcPr>
          <w:p w14:paraId="40A1B9AA" w14:textId="354EFA1B" w:rsidR="00C20AB9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="007E2E27" w:rsidRPr="006507B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B35C5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AB9" w:rsidRPr="006507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76582" w:rsidRPr="006507B7">
              <w:rPr>
                <w:rFonts w:ascii="Times New Roman" w:hAnsi="Times New Roman" w:cs="Times New Roman"/>
                <w:sz w:val="20"/>
                <w:szCs w:val="20"/>
              </w:rPr>
              <w:t>роведение капитального ремонта многоквартирных домов, включенных в краткосрочный план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Белореченский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</w:tr>
      <w:tr w:rsidR="00F47C7C" w:rsidRPr="006507B7" w14:paraId="223DFAC6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5580B547" w14:textId="77777777" w:rsidR="00F47C7C" w:rsidRPr="006507B7" w:rsidRDefault="00F47C7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5" w:type="dxa"/>
            <w:gridSpan w:val="31"/>
          </w:tcPr>
          <w:p w14:paraId="45B740CE" w14:textId="2E1A87A6" w:rsidR="00F47C7C" w:rsidRPr="006507B7" w:rsidRDefault="00F47C7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 комплекса процессных мероприятий</w:t>
            </w:r>
            <w:r w:rsid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089" w:rsidRPr="006507B7">
              <w:rPr>
                <w:rFonts w:ascii="Times New Roman" w:hAnsi="Times New Roman" w:cs="Times New Roman"/>
                <w:sz w:val="20"/>
                <w:szCs w:val="20"/>
              </w:rPr>
              <w:t>Управление промышленности, транспорта, строительства и ЖКХ админ</w:t>
            </w:r>
            <w:r w:rsidR="00121503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</w:tr>
      <w:tr w:rsidR="0083088C" w:rsidRPr="006507B7" w14:paraId="71983864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3ECA52E6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18" w:type="dxa"/>
            <w:gridSpan w:val="3"/>
            <w:vMerge w:val="restart"/>
            <w:vAlign w:val="center"/>
          </w:tcPr>
          <w:p w14:paraId="72DB1AA4" w14:textId="77777777" w:rsidR="00790516" w:rsidRPr="006507B7" w:rsidRDefault="00AB15A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соглашения с НКО «Фонд капитального ремонта МКД» о предоставлении субсидии из бюджета муниципального образования Белореченский район на финансовое обеспечение затрат, связанных с капитальным ремонтом кровли многоквартирного дома, расположенного по адресу: г. Белореченск, пер. Узкий, д. 11</w:t>
            </w:r>
          </w:p>
        </w:tc>
        <w:tc>
          <w:tcPr>
            <w:tcW w:w="1137" w:type="dxa"/>
            <w:gridSpan w:val="3"/>
            <w:vAlign w:val="center"/>
          </w:tcPr>
          <w:p w14:paraId="5A9A04A8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3" w:type="dxa"/>
            <w:gridSpan w:val="3"/>
            <w:vAlign w:val="center"/>
          </w:tcPr>
          <w:p w14:paraId="61B17D44" w14:textId="77777777" w:rsidR="0083088C" w:rsidRPr="006507B7" w:rsidRDefault="002A46B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1465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315 </w:t>
            </w:r>
          </w:p>
          <w:p w14:paraId="711F8A8B" w14:textId="77777777" w:rsidR="00790516" w:rsidRPr="006507B7" w:rsidRDefault="002A46B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717" w:type="dxa"/>
            <w:gridSpan w:val="3"/>
            <w:vAlign w:val="center"/>
          </w:tcPr>
          <w:p w14:paraId="6212E57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09F9E086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227236F" w14:textId="77777777" w:rsidR="003B7054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B7054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  <w:p w14:paraId="4287405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 796,48</w:t>
            </w:r>
          </w:p>
        </w:tc>
        <w:tc>
          <w:tcPr>
            <w:tcW w:w="703" w:type="dxa"/>
            <w:gridSpan w:val="2"/>
            <w:vAlign w:val="center"/>
          </w:tcPr>
          <w:p w14:paraId="59BC8D2B" w14:textId="77777777" w:rsidR="00790516" w:rsidRPr="006507B7" w:rsidRDefault="002A46B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14:paraId="3180879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многоквартирн</w:t>
            </w:r>
            <w:r w:rsidR="00DF27A0" w:rsidRPr="006507B7">
              <w:rPr>
                <w:rFonts w:ascii="Times New Roman" w:hAnsi="Times New Roman" w:cs="Times New Roman"/>
                <w:sz w:val="20"/>
                <w:szCs w:val="20"/>
              </w:rPr>
              <w:t>ого дома, расположенного по адресу: г. Белореченск, пер. Узкий, д. 11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ADF2F1C" w14:textId="77777777" w:rsidR="00790516" w:rsidRPr="006507B7" w:rsidRDefault="008430C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790516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1284" w:type="dxa"/>
            <w:gridSpan w:val="2"/>
            <w:vAlign w:val="center"/>
          </w:tcPr>
          <w:p w14:paraId="4F1F0AEE" w14:textId="77777777" w:rsidR="00790516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 w:val="restart"/>
            <w:vAlign w:val="center"/>
          </w:tcPr>
          <w:p w14:paraId="74F32A6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194" w:type="dxa"/>
            <w:vMerge w:val="restart"/>
            <w:vAlign w:val="center"/>
          </w:tcPr>
          <w:p w14:paraId="2FAF4288" w14:textId="77777777" w:rsidR="00790516" w:rsidRPr="006507B7" w:rsidRDefault="00597A5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</w:tr>
      <w:tr w:rsidR="0083088C" w:rsidRPr="006507B7" w14:paraId="588FF660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77B83E20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72343DBE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931A66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3" w:type="dxa"/>
            <w:gridSpan w:val="3"/>
            <w:vAlign w:val="center"/>
          </w:tcPr>
          <w:p w14:paraId="60CA559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4D41C82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6FA8ABF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34DA82E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DDD36D5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6A8D4B7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994F60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2AEAC80" w14:textId="77777777" w:rsidR="00790516" w:rsidRPr="006507B7" w:rsidRDefault="00AF7D0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321C9B6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0E832786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09A814CB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25EBB1A5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5E0AC894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EBDB41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3" w:type="dxa"/>
            <w:gridSpan w:val="3"/>
            <w:vAlign w:val="center"/>
          </w:tcPr>
          <w:p w14:paraId="2EB3173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278EAE04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27B68DC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16A8362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0E3F09E4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236B27A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0DCF181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729D8C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3B6E07E2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07314EC8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0E3A2D87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103263D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782C525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75FD8C0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3" w:type="dxa"/>
            <w:gridSpan w:val="3"/>
            <w:vAlign w:val="center"/>
          </w:tcPr>
          <w:p w14:paraId="130B356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300CDA0F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78162DE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5EC5A41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574F26F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1297744E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755973F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9982D9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2E19F4A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34CBEC6F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2BF1682C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68F1474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B48EB61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77AA7A2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3" w:type="dxa"/>
            <w:gridSpan w:val="3"/>
            <w:vAlign w:val="center"/>
          </w:tcPr>
          <w:p w14:paraId="077D9898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7853AF2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D740E6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859D3D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1920EF6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1F8DAF91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9952365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97BABBE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6878478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695CE606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7A923705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67361A5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219DDBA5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000007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53" w:type="dxa"/>
            <w:gridSpan w:val="3"/>
            <w:vAlign w:val="center"/>
          </w:tcPr>
          <w:p w14:paraId="5B1E9F8F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40DC11F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55AAACA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FADDCFB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1C03550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46E12709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6A36108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04CE44CE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78323E9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3A982A0E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6C447988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5655B626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3139A90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0C16F1A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853" w:type="dxa"/>
            <w:gridSpan w:val="3"/>
            <w:vAlign w:val="center"/>
          </w:tcPr>
          <w:p w14:paraId="6741414C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gridSpan w:val="3"/>
            <w:vAlign w:val="center"/>
          </w:tcPr>
          <w:p w14:paraId="4D72F233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4DC27674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38471782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1A5DA820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16079B8F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CE77ED0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7F8BE71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7" w:type="dxa"/>
            <w:gridSpan w:val="3"/>
            <w:vMerge/>
            <w:vAlign w:val="center"/>
          </w:tcPr>
          <w:p w14:paraId="3CAEB677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14:paraId="159ABCAA" w14:textId="77777777" w:rsidR="00790516" w:rsidRPr="006507B7" w:rsidRDefault="007905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6BD" w:rsidRPr="006507B7" w14:paraId="3BE57A53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19F743F4" w14:textId="77777777" w:rsidR="007046BD" w:rsidRPr="006507B7" w:rsidRDefault="008B25B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45" w:type="dxa"/>
            <w:gridSpan w:val="31"/>
          </w:tcPr>
          <w:p w14:paraId="3DF6B0B2" w14:textId="77777777" w:rsidR="007046BD" w:rsidRPr="006507B7" w:rsidRDefault="007046BD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– </w:t>
            </w:r>
            <w:r w:rsidR="003D69BA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финансирование мероприятий по обустройству сетей уличного освещения в границах поселений, расположенных на территории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</w:tr>
      <w:tr w:rsidR="007046BD" w:rsidRPr="006507B7" w14:paraId="26C44E76" w14:textId="77777777" w:rsidTr="006507B7">
        <w:trPr>
          <w:trHeight w:val="20"/>
        </w:trPr>
        <w:tc>
          <w:tcPr>
            <w:tcW w:w="556" w:type="dxa"/>
            <w:vMerge/>
          </w:tcPr>
          <w:p w14:paraId="6D929DF0" w14:textId="77777777" w:rsidR="007046BD" w:rsidRPr="006507B7" w:rsidRDefault="007046BD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5" w:type="dxa"/>
            <w:gridSpan w:val="31"/>
          </w:tcPr>
          <w:p w14:paraId="2CC1ED96" w14:textId="4AD2C4FE" w:rsidR="007046BD" w:rsidRPr="006507B7" w:rsidRDefault="007046BD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комплекса процессных мероприятий </w:t>
            </w:r>
            <w:r w:rsidR="00087F9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Управление промышленности, транспорта, строительства и ЖКХ админ</w:t>
            </w:r>
            <w:r w:rsidR="00087F90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</w:tr>
      <w:tr w:rsidR="0083088C" w:rsidRPr="006507B7" w14:paraId="585C4509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5402DCD5" w14:textId="77777777" w:rsidR="00A31E14" w:rsidRPr="006507B7" w:rsidRDefault="008B25B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1E14" w:rsidRPr="006507B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77" w:type="dxa"/>
            <w:gridSpan w:val="4"/>
            <w:vMerge w:val="restart"/>
            <w:vAlign w:val="center"/>
          </w:tcPr>
          <w:p w14:paraId="0CDEBAA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</w:t>
            </w:r>
            <w:r w:rsidR="003D69BA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обустройству сетей уличного освещения в границах поселений, расположенных на территории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161" w:type="dxa"/>
            <w:gridSpan w:val="3"/>
            <w:vAlign w:val="center"/>
          </w:tcPr>
          <w:p w14:paraId="57ABB2B8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0" w:type="dxa"/>
            <w:gridSpan w:val="2"/>
            <w:vAlign w:val="center"/>
          </w:tcPr>
          <w:p w14:paraId="70F42810" w14:textId="77777777" w:rsidR="00970674" w:rsidRPr="006507B7" w:rsidRDefault="003D69B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1B1EB3E" w14:textId="77777777" w:rsidR="00A31E14" w:rsidRPr="006507B7" w:rsidRDefault="003D69B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689" w:type="dxa"/>
            <w:gridSpan w:val="2"/>
            <w:vAlign w:val="center"/>
          </w:tcPr>
          <w:p w14:paraId="019A861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2015D3C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06B3DF6" w14:textId="77777777" w:rsidR="00970674" w:rsidRPr="006507B7" w:rsidRDefault="003D69B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34C738" w14:textId="77777777" w:rsidR="00A31E14" w:rsidRPr="006507B7" w:rsidRDefault="003D69B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703" w:type="dxa"/>
            <w:gridSpan w:val="2"/>
            <w:vAlign w:val="center"/>
          </w:tcPr>
          <w:p w14:paraId="5CCB7E0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 w:val="restart"/>
            <w:vAlign w:val="center"/>
          </w:tcPr>
          <w:p w14:paraId="05AFD075" w14:textId="77777777" w:rsidR="00A31E14" w:rsidRPr="006507B7" w:rsidRDefault="00CD08E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383D1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установленных уличных фонарей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4DCC529" w14:textId="77777777" w:rsidR="00A31E14" w:rsidRPr="006507B7" w:rsidRDefault="002A097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31E14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1299" w:type="dxa"/>
            <w:gridSpan w:val="3"/>
            <w:vAlign w:val="center"/>
          </w:tcPr>
          <w:p w14:paraId="6484999F" w14:textId="77777777" w:rsidR="00A31E14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4E065FE6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14:paraId="6599CD0C" w14:textId="77777777" w:rsidR="00A31E14" w:rsidRPr="006507B7" w:rsidRDefault="00597A51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</w:tr>
      <w:tr w:rsidR="0083088C" w:rsidRPr="006507B7" w14:paraId="22431F47" w14:textId="77777777" w:rsidTr="006507B7">
        <w:trPr>
          <w:trHeight w:val="20"/>
        </w:trPr>
        <w:tc>
          <w:tcPr>
            <w:tcW w:w="556" w:type="dxa"/>
            <w:vMerge/>
          </w:tcPr>
          <w:p w14:paraId="66D157E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082595B5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4ECE5FF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0" w:type="dxa"/>
            <w:gridSpan w:val="2"/>
            <w:vAlign w:val="center"/>
          </w:tcPr>
          <w:p w14:paraId="2F4025AE" w14:textId="12DC2E60" w:rsidR="00A31E14" w:rsidRPr="006507B7" w:rsidRDefault="0090223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5EB8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 642 </w:t>
            </w:r>
            <w:r w:rsidR="007B5616" w:rsidRPr="006507B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689" w:type="dxa"/>
            <w:gridSpan w:val="2"/>
            <w:vAlign w:val="center"/>
          </w:tcPr>
          <w:p w14:paraId="4AF246F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4B99923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D8B97C1" w14:textId="77777777" w:rsidR="007B5616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5616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  <w:r w:rsidR="007B5616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F49BB67" w14:textId="77777777" w:rsidR="00A31E14" w:rsidRPr="006507B7" w:rsidRDefault="007B56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703" w:type="dxa"/>
            <w:gridSpan w:val="2"/>
            <w:vAlign w:val="center"/>
          </w:tcPr>
          <w:p w14:paraId="5AA734A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5B9C13D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DB297F2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77BDB29" w14:textId="77777777" w:rsidR="00A31E14" w:rsidRPr="006507B7" w:rsidRDefault="0025204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059368DF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032AF69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0846959D" w14:textId="77777777" w:rsidTr="006507B7">
        <w:trPr>
          <w:trHeight w:val="20"/>
        </w:trPr>
        <w:tc>
          <w:tcPr>
            <w:tcW w:w="556" w:type="dxa"/>
            <w:vMerge/>
          </w:tcPr>
          <w:p w14:paraId="0413BC84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0433D6A5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3BE1E6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0" w:type="dxa"/>
            <w:gridSpan w:val="2"/>
            <w:vAlign w:val="center"/>
          </w:tcPr>
          <w:p w14:paraId="3FA0500C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42BA9E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1A22296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B9B6BD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0485415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07289AD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BC8399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B5529E6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5D35153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587B2BA7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2CC23FC5" w14:textId="77777777" w:rsidTr="006507B7">
        <w:trPr>
          <w:trHeight w:val="20"/>
        </w:trPr>
        <w:tc>
          <w:tcPr>
            <w:tcW w:w="556" w:type="dxa"/>
            <w:vMerge/>
          </w:tcPr>
          <w:p w14:paraId="16E669C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2073A9B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041B4F5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70" w:type="dxa"/>
            <w:gridSpan w:val="2"/>
            <w:vAlign w:val="center"/>
          </w:tcPr>
          <w:p w14:paraId="43C7E3AF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667691C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DC2898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B220562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4335739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4A14744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A37F7D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02C8C04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80427C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6277E61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7768394A" w14:textId="77777777" w:rsidTr="006507B7">
        <w:trPr>
          <w:trHeight w:val="20"/>
        </w:trPr>
        <w:tc>
          <w:tcPr>
            <w:tcW w:w="556" w:type="dxa"/>
            <w:vMerge/>
          </w:tcPr>
          <w:p w14:paraId="33152C6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4E54477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246DCA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70" w:type="dxa"/>
            <w:gridSpan w:val="2"/>
            <w:vAlign w:val="center"/>
          </w:tcPr>
          <w:p w14:paraId="438CAC05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6B0072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2A0DF8C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750E56FD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422C208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31E95F6C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0FE6D6D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BB8DB7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1DC8618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2B51AD0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7B9A465C" w14:textId="77777777" w:rsidTr="006507B7">
        <w:trPr>
          <w:trHeight w:val="20"/>
        </w:trPr>
        <w:tc>
          <w:tcPr>
            <w:tcW w:w="556" w:type="dxa"/>
            <w:vMerge/>
          </w:tcPr>
          <w:p w14:paraId="746AB1D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3C36270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483225D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70" w:type="dxa"/>
            <w:gridSpan w:val="2"/>
            <w:vAlign w:val="center"/>
          </w:tcPr>
          <w:p w14:paraId="35CA0AD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230E0D9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D2CBBB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8293A9B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10BA4D4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5632CDF8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61479A2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A8B343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195DE47D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42135B17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88C" w:rsidRPr="006507B7" w14:paraId="308AC529" w14:textId="77777777" w:rsidTr="006507B7">
        <w:trPr>
          <w:trHeight w:val="20"/>
        </w:trPr>
        <w:tc>
          <w:tcPr>
            <w:tcW w:w="556" w:type="dxa"/>
            <w:vMerge/>
          </w:tcPr>
          <w:p w14:paraId="688A42C9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B311388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4C6FB35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0" w:type="dxa"/>
            <w:gridSpan w:val="2"/>
            <w:vAlign w:val="center"/>
          </w:tcPr>
          <w:p w14:paraId="209FFFF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352A724E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386FE53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37B84DE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490C31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30987FED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57080A3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803C961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345151C0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</w:tcPr>
          <w:p w14:paraId="2EB9FF7A" w14:textId="77777777" w:rsidR="00A31E14" w:rsidRPr="006507B7" w:rsidRDefault="00A31E14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5BC" w:rsidRPr="006507B7" w14:paraId="1FB61D67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56BA8791" w14:textId="77777777" w:rsidR="008B25BC" w:rsidRPr="006507B7" w:rsidRDefault="008B25B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5" w:type="dxa"/>
            <w:gridSpan w:val="31"/>
            <w:vAlign w:val="center"/>
          </w:tcPr>
          <w:p w14:paraId="4CEF9F11" w14:textId="77777777" w:rsidR="008B25BC" w:rsidRPr="006507B7" w:rsidRDefault="008B25B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– </w:t>
            </w:r>
            <w:r w:rsidR="00597A51" w:rsidRPr="006507B7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транспортных услуг</w:t>
            </w:r>
          </w:p>
        </w:tc>
      </w:tr>
      <w:tr w:rsidR="008B25BC" w:rsidRPr="006507B7" w14:paraId="43DE9940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2892C42C" w14:textId="77777777" w:rsidR="008B25BC" w:rsidRPr="006507B7" w:rsidRDefault="008B25B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5" w:type="dxa"/>
            <w:gridSpan w:val="31"/>
            <w:vAlign w:val="center"/>
          </w:tcPr>
          <w:p w14:paraId="217C97F7" w14:textId="23EBD425" w:rsidR="008B25BC" w:rsidRPr="006507B7" w:rsidRDefault="008B25BC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комплекса процессных мероприятий - 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</w:tr>
      <w:tr w:rsidR="00D11F72" w:rsidRPr="006507B7" w14:paraId="00196FC3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4DAA00C5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177" w:type="dxa"/>
            <w:gridSpan w:val="4"/>
            <w:vMerge w:val="restart"/>
            <w:vAlign w:val="center"/>
          </w:tcPr>
          <w:p w14:paraId="0DEC5B36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Софинансирование пассажирских перевозок по нерегулируемым тарифам на территории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161" w:type="dxa"/>
            <w:gridSpan w:val="3"/>
            <w:vAlign w:val="center"/>
          </w:tcPr>
          <w:p w14:paraId="3F73F1B2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0" w:type="dxa"/>
            <w:gridSpan w:val="2"/>
            <w:vAlign w:val="center"/>
          </w:tcPr>
          <w:p w14:paraId="5E0C13A7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1 120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89" w:type="dxa"/>
            <w:gridSpan w:val="2"/>
            <w:vAlign w:val="center"/>
          </w:tcPr>
          <w:p w14:paraId="105ACD48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0681EDF2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41920587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1 120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3" w:type="dxa"/>
            <w:gridSpan w:val="2"/>
            <w:vAlign w:val="center"/>
          </w:tcPr>
          <w:p w14:paraId="19EAD0C1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 w:val="restart"/>
            <w:vAlign w:val="center"/>
          </w:tcPr>
          <w:p w14:paraId="6057453E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профинансированных муниципальных маршрутов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F084028" w14:textId="77777777" w:rsidR="00D11F72" w:rsidRPr="006507B7" w:rsidRDefault="002A097F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D11F72" w:rsidRPr="006507B7">
              <w:rPr>
                <w:rFonts w:ascii="Times New Roman" w:hAnsi="Times New Roman" w:cs="Times New Roman"/>
                <w:sz w:val="20"/>
                <w:szCs w:val="20"/>
              </w:rPr>
              <w:t>тук</w:t>
            </w:r>
          </w:p>
        </w:tc>
        <w:tc>
          <w:tcPr>
            <w:tcW w:w="1299" w:type="dxa"/>
            <w:gridSpan w:val="3"/>
            <w:vAlign w:val="center"/>
          </w:tcPr>
          <w:p w14:paraId="4A91EFD5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5BAAAC26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14:paraId="3D9B0B9E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</w:tr>
      <w:tr w:rsidR="00D11F72" w:rsidRPr="006507B7" w14:paraId="3A21A14B" w14:textId="77777777" w:rsidTr="006507B7">
        <w:trPr>
          <w:trHeight w:val="20"/>
        </w:trPr>
        <w:tc>
          <w:tcPr>
            <w:tcW w:w="556" w:type="dxa"/>
            <w:vMerge/>
          </w:tcPr>
          <w:p w14:paraId="6AE14AA1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5FF8E492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A6593AC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0" w:type="dxa"/>
            <w:gridSpan w:val="2"/>
            <w:vAlign w:val="center"/>
          </w:tcPr>
          <w:p w14:paraId="55DF1722" w14:textId="77777777" w:rsidR="00D11F72" w:rsidRPr="006507B7" w:rsidRDefault="00BA15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412" w:rsidRPr="006507B7">
              <w:rPr>
                <w:rFonts w:ascii="Times New Roman" w:hAnsi="Times New Roman" w:cs="Times New Roman"/>
                <w:sz w:val="20"/>
                <w:szCs w:val="20"/>
              </w:rPr>
              <w:t> 250 000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89" w:type="dxa"/>
            <w:gridSpan w:val="2"/>
            <w:vAlign w:val="center"/>
          </w:tcPr>
          <w:p w14:paraId="6A875189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44FDAF8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6905301" w14:textId="77777777" w:rsidR="002D53AA" w:rsidRPr="006507B7" w:rsidRDefault="00BA15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53AA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7412" w:rsidRPr="006507B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14:paraId="49CD3151" w14:textId="77777777" w:rsidR="00D11F72" w:rsidRPr="006507B7" w:rsidRDefault="002D53A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97412" w:rsidRPr="006507B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3" w:type="dxa"/>
            <w:gridSpan w:val="2"/>
            <w:vAlign w:val="center"/>
          </w:tcPr>
          <w:p w14:paraId="5FE9D61A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28C78FF1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E9EAFE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AE8CEF7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6058B883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46AB712D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F72" w:rsidRPr="006507B7" w14:paraId="343427E4" w14:textId="77777777" w:rsidTr="006507B7">
        <w:trPr>
          <w:trHeight w:val="20"/>
        </w:trPr>
        <w:tc>
          <w:tcPr>
            <w:tcW w:w="556" w:type="dxa"/>
            <w:vMerge/>
          </w:tcPr>
          <w:p w14:paraId="37357AD6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9B62D40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CF2AAFE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0" w:type="dxa"/>
            <w:gridSpan w:val="2"/>
            <w:vAlign w:val="center"/>
          </w:tcPr>
          <w:p w14:paraId="0496BBB4" w14:textId="77777777" w:rsidR="00D11F72" w:rsidRPr="006507B7" w:rsidRDefault="001A768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6126A" w:rsidRPr="006507B7">
              <w:rPr>
                <w:rFonts w:ascii="Times New Roman" w:hAnsi="Times New Roman" w:cs="Times New Roman"/>
                <w:sz w:val="20"/>
                <w:szCs w:val="20"/>
              </w:rPr>
              <w:t> 396 000,00</w:t>
            </w:r>
          </w:p>
        </w:tc>
        <w:tc>
          <w:tcPr>
            <w:tcW w:w="689" w:type="dxa"/>
            <w:gridSpan w:val="2"/>
            <w:vAlign w:val="center"/>
          </w:tcPr>
          <w:p w14:paraId="25AB8B62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410F01C6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77C3D43B" w14:textId="29365CEB" w:rsidR="00D11F72" w:rsidRPr="006507B7" w:rsidRDefault="001A768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11 39</w:t>
            </w:r>
            <w:r w:rsidR="0046126A"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26A" w:rsidRPr="006507B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03" w:type="dxa"/>
            <w:gridSpan w:val="2"/>
            <w:vAlign w:val="center"/>
          </w:tcPr>
          <w:p w14:paraId="2EB1CA54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5ABCBC2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AB4CA1C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4BA7F18" w14:textId="77777777" w:rsidR="00D11F72" w:rsidRPr="006507B7" w:rsidRDefault="00815EB8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61AA9D46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6960734C" w14:textId="77777777" w:rsidR="00D11F72" w:rsidRPr="006507B7" w:rsidRDefault="00D11F7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AC2" w:rsidRPr="006507B7" w14:paraId="00375A6D" w14:textId="77777777" w:rsidTr="006507B7">
        <w:trPr>
          <w:trHeight w:val="20"/>
        </w:trPr>
        <w:tc>
          <w:tcPr>
            <w:tcW w:w="556" w:type="dxa"/>
            <w:vMerge/>
          </w:tcPr>
          <w:p w14:paraId="4FEB2447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0ADB9874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57459C2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70" w:type="dxa"/>
            <w:gridSpan w:val="2"/>
            <w:vAlign w:val="center"/>
          </w:tcPr>
          <w:p w14:paraId="7BA4231E" w14:textId="77777777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62E42637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59AF09B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40D6858" w14:textId="2597762B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703" w:type="dxa"/>
            <w:gridSpan w:val="2"/>
            <w:vAlign w:val="center"/>
          </w:tcPr>
          <w:p w14:paraId="11689904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4C2E5E6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3FA9247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6ECA9305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6C770FF0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2EAB6466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AC2" w:rsidRPr="006507B7" w14:paraId="2DD769DB" w14:textId="77777777" w:rsidTr="006507B7">
        <w:trPr>
          <w:trHeight w:val="20"/>
        </w:trPr>
        <w:tc>
          <w:tcPr>
            <w:tcW w:w="556" w:type="dxa"/>
            <w:vMerge/>
          </w:tcPr>
          <w:p w14:paraId="6694B201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717DC939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19D7769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70" w:type="dxa"/>
            <w:gridSpan w:val="2"/>
            <w:vAlign w:val="center"/>
          </w:tcPr>
          <w:p w14:paraId="10FAB99C" w14:textId="77777777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7DAF4D91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493FAC59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AC3AD85" w14:textId="3E9D1E72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703" w:type="dxa"/>
            <w:gridSpan w:val="2"/>
            <w:vAlign w:val="center"/>
          </w:tcPr>
          <w:p w14:paraId="2FE4A354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15AA973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E239C1C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728B769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70111DCB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5BB0EF41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AC2" w:rsidRPr="006507B7" w14:paraId="12DB8ABC" w14:textId="77777777" w:rsidTr="006507B7">
        <w:trPr>
          <w:trHeight w:val="20"/>
        </w:trPr>
        <w:tc>
          <w:tcPr>
            <w:tcW w:w="556" w:type="dxa"/>
            <w:vMerge/>
          </w:tcPr>
          <w:p w14:paraId="3C04B6D9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BE776D4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9C66E3F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70" w:type="dxa"/>
            <w:gridSpan w:val="2"/>
            <w:vAlign w:val="center"/>
          </w:tcPr>
          <w:p w14:paraId="6C802872" w14:textId="77777777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0B9C9B26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11F8AC7E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BFE0D48" w14:textId="2CA5D88D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703" w:type="dxa"/>
            <w:gridSpan w:val="2"/>
            <w:vAlign w:val="center"/>
          </w:tcPr>
          <w:p w14:paraId="2C503CC7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1D386BEC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890F71B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C648D65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08911338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409AEF4F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AC2" w:rsidRPr="006507B7" w14:paraId="749A3103" w14:textId="77777777" w:rsidTr="006507B7">
        <w:trPr>
          <w:trHeight w:val="20"/>
        </w:trPr>
        <w:tc>
          <w:tcPr>
            <w:tcW w:w="556" w:type="dxa"/>
            <w:vMerge/>
          </w:tcPr>
          <w:p w14:paraId="0B660A65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64A96BBA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296B0C3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0" w:type="dxa"/>
            <w:gridSpan w:val="2"/>
            <w:vAlign w:val="center"/>
          </w:tcPr>
          <w:p w14:paraId="7A07FBC8" w14:textId="77777777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1F532AC8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549D0FB3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8702616" w14:textId="77777777" w:rsidR="009C1AC2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7171EE95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3ADACD1B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6FB4BC3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1967892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249C2EEA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6C0917D" w14:textId="77777777" w:rsidR="009C1AC2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EB" w:rsidRPr="006507B7" w14:paraId="45227837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5A5740AA" w14:textId="77777777" w:rsidR="001E3DEB" w:rsidRPr="006507B7" w:rsidRDefault="001E3DE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45" w:type="dxa"/>
            <w:gridSpan w:val="31"/>
            <w:vAlign w:val="center"/>
          </w:tcPr>
          <w:p w14:paraId="6058AE45" w14:textId="77777777" w:rsidR="001E3DEB" w:rsidRPr="006507B7" w:rsidRDefault="001E3DEB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– повышение качества предоставляемых жилищно-коммунальных услуг населению</w:t>
            </w:r>
          </w:p>
        </w:tc>
      </w:tr>
      <w:tr w:rsidR="001E3DEB" w:rsidRPr="006507B7" w14:paraId="3B52DCF9" w14:textId="77777777" w:rsidTr="006507B7">
        <w:trPr>
          <w:trHeight w:val="20"/>
        </w:trPr>
        <w:tc>
          <w:tcPr>
            <w:tcW w:w="556" w:type="dxa"/>
            <w:vMerge/>
            <w:vAlign w:val="center"/>
          </w:tcPr>
          <w:p w14:paraId="566AA614" w14:textId="77777777" w:rsidR="001E3DEB" w:rsidRPr="006507B7" w:rsidRDefault="001E3DE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5" w:type="dxa"/>
            <w:gridSpan w:val="31"/>
            <w:vAlign w:val="center"/>
          </w:tcPr>
          <w:p w14:paraId="54722DC6" w14:textId="693B7C50" w:rsidR="00C747A7" w:rsidRPr="006507B7" w:rsidRDefault="001E3DEB" w:rsidP="006507B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комплекса процессных мероприятий - 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</w:tr>
      <w:tr w:rsidR="00703D63" w:rsidRPr="006507B7" w14:paraId="7DB1720E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74F40057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177" w:type="dxa"/>
            <w:gridSpan w:val="4"/>
            <w:vMerge w:val="restart"/>
            <w:vAlign w:val="center"/>
          </w:tcPr>
          <w:p w14:paraId="4FBDF92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капитального, текущего ремонта, строительства водозаборных скважин и сетей водоснабжения</w:t>
            </w:r>
          </w:p>
        </w:tc>
        <w:tc>
          <w:tcPr>
            <w:tcW w:w="1161" w:type="dxa"/>
            <w:gridSpan w:val="3"/>
            <w:vAlign w:val="center"/>
          </w:tcPr>
          <w:p w14:paraId="460CF8A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0" w:type="dxa"/>
            <w:gridSpan w:val="2"/>
            <w:vAlign w:val="center"/>
          </w:tcPr>
          <w:p w14:paraId="7AAC1F8B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3843018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689" w:type="dxa"/>
            <w:gridSpan w:val="2"/>
            <w:vAlign w:val="center"/>
          </w:tcPr>
          <w:p w14:paraId="7D9E260D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3726BFA7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493381E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7EDCB78D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703" w:type="dxa"/>
            <w:gridSpan w:val="2"/>
            <w:vAlign w:val="center"/>
          </w:tcPr>
          <w:p w14:paraId="747AA88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 w:val="restart"/>
            <w:vAlign w:val="center"/>
          </w:tcPr>
          <w:p w14:paraId="20A17E6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Улучшение качества предоставляемых коммунальных услуг для населения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E7AB9B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9" w:type="dxa"/>
            <w:gridSpan w:val="3"/>
            <w:vAlign w:val="center"/>
          </w:tcPr>
          <w:p w14:paraId="75327C5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2CD8E28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14:paraId="1778506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</w:tr>
      <w:tr w:rsidR="00703D63" w:rsidRPr="006507B7" w14:paraId="3FA67126" w14:textId="77777777" w:rsidTr="006507B7">
        <w:trPr>
          <w:trHeight w:val="20"/>
        </w:trPr>
        <w:tc>
          <w:tcPr>
            <w:tcW w:w="556" w:type="dxa"/>
            <w:vMerge/>
          </w:tcPr>
          <w:p w14:paraId="1B717FD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6C424594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5741CE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0" w:type="dxa"/>
            <w:gridSpan w:val="2"/>
            <w:vAlign w:val="center"/>
          </w:tcPr>
          <w:p w14:paraId="12849C9D" w14:textId="20964881" w:rsidR="00703D63" w:rsidRPr="006507B7" w:rsidRDefault="007B56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000,</w:t>
            </w:r>
            <w:r w:rsidR="009C1AC2"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478E15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2C69AA3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CB2B645" w14:textId="77777777" w:rsidR="00703D63" w:rsidRPr="006507B7" w:rsidRDefault="007B56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450 000,0</w:t>
            </w:r>
          </w:p>
        </w:tc>
        <w:tc>
          <w:tcPr>
            <w:tcW w:w="703" w:type="dxa"/>
            <w:gridSpan w:val="2"/>
            <w:vAlign w:val="center"/>
          </w:tcPr>
          <w:p w14:paraId="1F07762C" w14:textId="77777777" w:rsidR="00703D63" w:rsidRPr="006507B7" w:rsidRDefault="009C1AC2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C4D2842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70E679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EA99A6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0B95F76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340FFE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63" w:rsidRPr="006507B7" w14:paraId="6CBA0F63" w14:textId="77777777" w:rsidTr="006507B7">
        <w:trPr>
          <w:trHeight w:val="20"/>
        </w:trPr>
        <w:tc>
          <w:tcPr>
            <w:tcW w:w="556" w:type="dxa"/>
            <w:vMerge/>
          </w:tcPr>
          <w:p w14:paraId="6F4FA10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5CE1B521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9EE8B54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0" w:type="dxa"/>
            <w:gridSpan w:val="2"/>
            <w:vAlign w:val="center"/>
          </w:tcPr>
          <w:p w14:paraId="2F63F54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28C55D84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36A157B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6ADC06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2BACB2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431005D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8BDA45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E5641CB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E26FEA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490555D1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63" w:rsidRPr="006507B7" w14:paraId="36725FF2" w14:textId="77777777" w:rsidTr="006507B7">
        <w:trPr>
          <w:trHeight w:val="20"/>
        </w:trPr>
        <w:tc>
          <w:tcPr>
            <w:tcW w:w="556" w:type="dxa"/>
            <w:vMerge/>
          </w:tcPr>
          <w:p w14:paraId="38ED2859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7D31C102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8C6726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70" w:type="dxa"/>
            <w:gridSpan w:val="2"/>
            <w:vAlign w:val="center"/>
          </w:tcPr>
          <w:p w14:paraId="701F7284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1792C77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20AB841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EF7E67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7511C5D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3DB9F5C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2168C8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61A5B47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C2CA821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683AE50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63" w:rsidRPr="006507B7" w14:paraId="1C83847E" w14:textId="77777777" w:rsidTr="006507B7">
        <w:trPr>
          <w:trHeight w:val="20"/>
        </w:trPr>
        <w:tc>
          <w:tcPr>
            <w:tcW w:w="556" w:type="dxa"/>
            <w:vMerge/>
          </w:tcPr>
          <w:p w14:paraId="5CD7852E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531D0D6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C9709A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70" w:type="dxa"/>
            <w:gridSpan w:val="2"/>
            <w:vAlign w:val="center"/>
          </w:tcPr>
          <w:p w14:paraId="6959DCC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37769B7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5C37561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1EF5241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65335889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7DD86033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0EF7BF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E737AE3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1F3E2D4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2F5CF72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63" w:rsidRPr="006507B7" w14:paraId="779FD688" w14:textId="77777777" w:rsidTr="006507B7">
        <w:trPr>
          <w:trHeight w:val="20"/>
        </w:trPr>
        <w:tc>
          <w:tcPr>
            <w:tcW w:w="556" w:type="dxa"/>
            <w:vMerge/>
          </w:tcPr>
          <w:p w14:paraId="7C7E9502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F27799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871810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70" w:type="dxa"/>
            <w:gridSpan w:val="2"/>
            <w:vAlign w:val="center"/>
          </w:tcPr>
          <w:p w14:paraId="456FF98E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73C59AC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7ECF5DC4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744D1F1D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4DAF7F9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60BDA40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64AB63F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B3E8BF1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098B7C7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4732818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D63" w:rsidRPr="006507B7" w14:paraId="724F89FE" w14:textId="77777777" w:rsidTr="006507B7">
        <w:trPr>
          <w:trHeight w:val="20"/>
        </w:trPr>
        <w:tc>
          <w:tcPr>
            <w:tcW w:w="556" w:type="dxa"/>
            <w:vMerge/>
          </w:tcPr>
          <w:p w14:paraId="49F60BF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7F36574C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2C00AE0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0" w:type="dxa"/>
            <w:gridSpan w:val="2"/>
            <w:vAlign w:val="center"/>
          </w:tcPr>
          <w:p w14:paraId="7C6E0E69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252BC69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1B6E2676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BC638A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2E788349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605163E8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D7293B3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F98FA65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ACAA94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5BCD695A" w14:textId="77777777" w:rsidR="00703D63" w:rsidRPr="006507B7" w:rsidRDefault="00703D6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4DF51808" w14:textId="77777777" w:rsidTr="006507B7">
        <w:trPr>
          <w:trHeight w:val="20"/>
        </w:trPr>
        <w:tc>
          <w:tcPr>
            <w:tcW w:w="556" w:type="dxa"/>
            <w:vMerge w:val="restart"/>
            <w:vAlign w:val="center"/>
          </w:tcPr>
          <w:p w14:paraId="706DCF7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177" w:type="dxa"/>
            <w:gridSpan w:val="4"/>
            <w:vMerge w:val="restart"/>
            <w:vAlign w:val="center"/>
          </w:tcPr>
          <w:p w14:paraId="3FBD856A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мероприятий по газификации населенных пунктов, расположенных на территории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161" w:type="dxa"/>
            <w:gridSpan w:val="3"/>
            <w:vAlign w:val="center"/>
          </w:tcPr>
          <w:p w14:paraId="64B4045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0" w:type="dxa"/>
            <w:gridSpan w:val="2"/>
            <w:vAlign w:val="center"/>
          </w:tcPr>
          <w:p w14:paraId="6917F08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567319D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18B46E0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CED0F1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0D684FA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 w:val="restart"/>
            <w:vAlign w:val="center"/>
          </w:tcPr>
          <w:p w14:paraId="75C39366" w14:textId="77777777" w:rsidR="00A01A3F" w:rsidRPr="006507B7" w:rsidRDefault="00F00CE7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населенных пунктов, на территории которых осуществляются мероприятия по врезке газопроводов 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 действующие газопроводы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расположенные на территории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Белореченский </w:t>
            </w:r>
            <w:r w:rsidR="00A01A3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="00A01A3F"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AFAADE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1299" w:type="dxa"/>
            <w:gridSpan w:val="3"/>
            <w:vAlign w:val="center"/>
          </w:tcPr>
          <w:p w14:paraId="2DEF89A9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 w:val="restart"/>
            <w:vAlign w:val="center"/>
          </w:tcPr>
          <w:p w14:paraId="5980D82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промышленности, транспорта, строительства и ЖКХ администрации </w:t>
            </w:r>
            <w:r w:rsidR="00385921" w:rsidRPr="006507B7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Белореченский муниципальный район Краснодарского края</w:t>
            </w:r>
          </w:p>
        </w:tc>
        <w:tc>
          <w:tcPr>
            <w:tcW w:w="1211" w:type="dxa"/>
            <w:gridSpan w:val="2"/>
            <w:vMerge w:val="restart"/>
            <w:vAlign w:val="center"/>
          </w:tcPr>
          <w:p w14:paraId="3EF16679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</w:tr>
      <w:tr w:rsidR="005049C0" w:rsidRPr="006507B7" w14:paraId="671622AB" w14:textId="77777777" w:rsidTr="006507B7">
        <w:trPr>
          <w:trHeight w:val="20"/>
        </w:trPr>
        <w:tc>
          <w:tcPr>
            <w:tcW w:w="556" w:type="dxa"/>
            <w:vMerge/>
          </w:tcPr>
          <w:p w14:paraId="4EA7D03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6EB7146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6165531C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70" w:type="dxa"/>
            <w:gridSpan w:val="2"/>
            <w:vAlign w:val="center"/>
          </w:tcPr>
          <w:p w14:paraId="07323A5C" w14:textId="77777777" w:rsidR="005049C0" w:rsidRPr="006507B7" w:rsidRDefault="007F64A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2CF57F17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1195A83" w14:textId="77777777" w:rsidR="005049C0" w:rsidRPr="006507B7" w:rsidRDefault="007F64A5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4B2468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66489B4E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0A7AFF9E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BAD02AD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74C7C1E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3C425980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58704BB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4452B07D" w14:textId="77777777" w:rsidTr="006507B7">
        <w:trPr>
          <w:trHeight w:val="20"/>
        </w:trPr>
        <w:tc>
          <w:tcPr>
            <w:tcW w:w="556" w:type="dxa"/>
            <w:vMerge/>
          </w:tcPr>
          <w:p w14:paraId="573CDCE0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54F266A6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258D00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0" w:type="dxa"/>
            <w:gridSpan w:val="2"/>
            <w:vAlign w:val="center"/>
          </w:tcPr>
          <w:p w14:paraId="5430D78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70C9718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7B14D17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8B557B0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0FF1EC7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4F08FF19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72F3D9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5A59DB8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448EEC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3CFCABAC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5F1610B0" w14:textId="77777777" w:rsidTr="006507B7">
        <w:trPr>
          <w:trHeight w:val="20"/>
        </w:trPr>
        <w:tc>
          <w:tcPr>
            <w:tcW w:w="556" w:type="dxa"/>
            <w:vMerge/>
          </w:tcPr>
          <w:p w14:paraId="33497E6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258425B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9A6C81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70" w:type="dxa"/>
            <w:gridSpan w:val="2"/>
            <w:vAlign w:val="center"/>
          </w:tcPr>
          <w:p w14:paraId="6E56536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0CA4960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B6D88C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424BD70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70846F3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23AA8E2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11C68F9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9F40D7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42B69056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70CC0CD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48C10F99" w14:textId="77777777" w:rsidTr="006507B7">
        <w:trPr>
          <w:trHeight w:val="20"/>
        </w:trPr>
        <w:tc>
          <w:tcPr>
            <w:tcW w:w="556" w:type="dxa"/>
            <w:vMerge/>
          </w:tcPr>
          <w:p w14:paraId="6C8B15C3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2ECED446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FB253C6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70" w:type="dxa"/>
            <w:gridSpan w:val="2"/>
            <w:vAlign w:val="center"/>
          </w:tcPr>
          <w:p w14:paraId="0744C4AD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7439C9F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80697A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FF5742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6674FD3D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3123F28A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B1C68C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BEB9F0A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3940FDD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0D567487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4C36C403" w14:textId="77777777" w:rsidTr="006507B7">
        <w:trPr>
          <w:trHeight w:val="20"/>
        </w:trPr>
        <w:tc>
          <w:tcPr>
            <w:tcW w:w="556" w:type="dxa"/>
            <w:vMerge/>
          </w:tcPr>
          <w:p w14:paraId="31802F0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D992691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1769484B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70" w:type="dxa"/>
            <w:gridSpan w:val="2"/>
            <w:vAlign w:val="center"/>
          </w:tcPr>
          <w:p w14:paraId="3D0720E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558594C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00A9A137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069A655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6C2D9FF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2D5E3C93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346A16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17AAC9A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0E05FDD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16E78DC7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9C0" w:rsidRPr="006507B7" w14:paraId="498F0F10" w14:textId="77777777" w:rsidTr="006507B7">
        <w:trPr>
          <w:trHeight w:val="20"/>
        </w:trPr>
        <w:tc>
          <w:tcPr>
            <w:tcW w:w="556" w:type="dxa"/>
            <w:vMerge/>
          </w:tcPr>
          <w:p w14:paraId="6C0A942F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6CE3BAE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785CBB7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0" w:type="dxa"/>
            <w:gridSpan w:val="2"/>
            <w:vAlign w:val="center"/>
          </w:tcPr>
          <w:p w14:paraId="62E5144E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9" w:type="dxa"/>
            <w:gridSpan w:val="2"/>
            <w:vAlign w:val="center"/>
          </w:tcPr>
          <w:p w14:paraId="0948D2AD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49C6DE42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D4978A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gridSpan w:val="2"/>
            <w:vAlign w:val="center"/>
          </w:tcPr>
          <w:p w14:paraId="36A636A5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Merge/>
            <w:vAlign w:val="center"/>
          </w:tcPr>
          <w:p w14:paraId="218B3694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4B98F0C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DB1C3E9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50" w:type="dxa"/>
            <w:gridSpan w:val="2"/>
            <w:vMerge/>
            <w:vAlign w:val="center"/>
          </w:tcPr>
          <w:p w14:paraId="77B5818E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vMerge/>
            <w:vAlign w:val="center"/>
          </w:tcPr>
          <w:p w14:paraId="09382278" w14:textId="77777777" w:rsidR="005049C0" w:rsidRPr="006507B7" w:rsidRDefault="005049C0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C0C" w:rsidRPr="006507B7" w14:paraId="671B8214" w14:textId="77777777" w:rsidTr="006507B7">
        <w:trPr>
          <w:trHeight w:val="20"/>
        </w:trPr>
        <w:tc>
          <w:tcPr>
            <w:tcW w:w="556" w:type="dxa"/>
            <w:vMerge w:val="restart"/>
          </w:tcPr>
          <w:p w14:paraId="1041BEDE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 w:val="restart"/>
            <w:vAlign w:val="center"/>
          </w:tcPr>
          <w:p w14:paraId="45440D4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61" w:type="dxa"/>
            <w:gridSpan w:val="3"/>
            <w:vAlign w:val="center"/>
          </w:tcPr>
          <w:p w14:paraId="5EBD892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284441EA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DA17B2F" w14:textId="77777777" w:rsidR="00A71202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1202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14:paraId="16FF975D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689" w:type="dxa"/>
            <w:gridSpan w:val="2"/>
            <w:vAlign w:val="center"/>
          </w:tcPr>
          <w:p w14:paraId="665E83B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52F0789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6E4E587F" w14:textId="77777777" w:rsidR="00A71202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1202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14:paraId="4EA5E9B6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703" w:type="dxa"/>
            <w:gridSpan w:val="2"/>
            <w:vAlign w:val="center"/>
          </w:tcPr>
          <w:p w14:paraId="4E03C26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0146011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75A401F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2FEBD57E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056A1EB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53290116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1D9BF32D" w14:textId="77777777" w:rsidTr="006507B7">
        <w:trPr>
          <w:trHeight w:val="20"/>
        </w:trPr>
        <w:tc>
          <w:tcPr>
            <w:tcW w:w="556" w:type="dxa"/>
            <w:vMerge/>
          </w:tcPr>
          <w:p w14:paraId="255A3859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1130643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08810FBD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A4567E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33AFE322" w14:textId="77777777" w:rsidR="00BF5C0C" w:rsidRPr="006507B7" w:rsidRDefault="007B56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342  500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689" w:type="dxa"/>
            <w:gridSpan w:val="2"/>
            <w:vAlign w:val="center"/>
          </w:tcPr>
          <w:p w14:paraId="7DA95D80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574E2A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027CA8D" w14:textId="77777777" w:rsidR="00BF5C0C" w:rsidRPr="006507B7" w:rsidRDefault="007B5616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4 342 500,00</w:t>
            </w:r>
          </w:p>
        </w:tc>
        <w:tc>
          <w:tcPr>
            <w:tcW w:w="703" w:type="dxa"/>
            <w:gridSpan w:val="2"/>
            <w:vAlign w:val="center"/>
          </w:tcPr>
          <w:p w14:paraId="219271A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0A1F7CE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75082E5E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55E7B4A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350B134F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04F09BF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7BC53D44" w14:textId="77777777" w:rsidTr="006507B7">
        <w:trPr>
          <w:trHeight w:val="20"/>
        </w:trPr>
        <w:tc>
          <w:tcPr>
            <w:tcW w:w="556" w:type="dxa"/>
            <w:vMerge/>
          </w:tcPr>
          <w:p w14:paraId="02CCD1C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06987D4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230A2F2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70" w:type="dxa"/>
            <w:gridSpan w:val="2"/>
            <w:vAlign w:val="center"/>
          </w:tcPr>
          <w:p w14:paraId="58BF1A3C" w14:textId="77777777" w:rsidR="00BF5C0C" w:rsidRPr="006507B7" w:rsidRDefault="0046126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11 396 000,00</w:t>
            </w:r>
          </w:p>
        </w:tc>
        <w:tc>
          <w:tcPr>
            <w:tcW w:w="689" w:type="dxa"/>
            <w:gridSpan w:val="2"/>
            <w:vAlign w:val="center"/>
          </w:tcPr>
          <w:p w14:paraId="365E5A29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5CB5975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3D7B79D0" w14:textId="77777777" w:rsidR="00BF5C0C" w:rsidRPr="006507B7" w:rsidRDefault="0046126A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396  000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44FCE38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34B25A89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39480A1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1BB809C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7E5B963E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1A9FB3E6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7026917B" w14:textId="77777777" w:rsidTr="006507B7">
        <w:trPr>
          <w:trHeight w:val="20"/>
        </w:trPr>
        <w:tc>
          <w:tcPr>
            <w:tcW w:w="556" w:type="dxa"/>
            <w:vMerge/>
          </w:tcPr>
          <w:p w14:paraId="58CC5B2E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32D2C8C1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B6C742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14:paraId="6AB1909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39045A61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770C0231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22BD128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4A7CA148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2A4411A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106562D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1C8CEC81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6559DF0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43CD613D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3918314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02E8B4E3" w14:textId="77777777" w:rsidTr="006507B7">
        <w:trPr>
          <w:trHeight w:val="20"/>
        </w:trPr>
        <w:tc>
          <w:tcPr>
            <w:tcW w:w="556" w:type="dxa"/>
            <w:vMerge/>
          </w:tcPr>
          <w:p w14:paraId="12A81A1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55FDA850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7F2EFB9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70" w:type="dxa"/>
            <w:gridSpan w:val="2"/>
            <w:vAlign w:val="center"/>
          </w:tcPr>
          <w:p w14:paraId="4877040F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18E3877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6BCFEBA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228FDA81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03BE5E4F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3934AF3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353221B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5F43B8A0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440EC1D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052F4EA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266D9CD2" w14:textId="77777777" w:rsidTr="006507B7">
        <w:trPr>
          <w:trHeight w:val="20"/>
        </w:trPr>
        <w:tc>
          <w:tcPr>
            <w:tcW w:w="556" w:type="dxa"/>
            <w:vMerge/>
          </w:tcPr>
          <w:p w14:paraId="34700AA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4954BC19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52C0F45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70" w:type="dxa"/>
            <w:gridSpan w:val="2"/>
            <w:vAlign w:val="center"/>
          </w:tcPr>
          <w:p w14:paraId="4F6B28C4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5D07BBA5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0CB69DF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54D77562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68BF0A3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03F7C31D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5304EEE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7F4EC73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0C3CC5D9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127ED2E7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BF5C0C" w:rsidRPr="006507B7" w14:paraId="085DDE6D" w14:textId="77777777" w:rsidTr="006507B7">
        <w:trPr>
          <w:trHeight w:val="20"/>
        </w:trPr>
        <w:tc>
          <w:tcPr>
            <w:tcW w:w="556" w:type="dxa"/>
            <w:vMerge/>
          </w:tcPr>
          <w:p w14:paraId="5625E0E8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gridSpan w:val="4"/>
            <w:vMerge/>
            <w:vAlign w:val="center"/>
          </w:tcPr>
          <w:p w14:paraId="0631FC1A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vAlign w:val="center"/>
          </w:tcPr>
          <w:p w14:paraId="46A1206D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70" w:type="dxa"/>
            <w:gridSpan w:val="2"/>
            <w:vAlign w:val="center"/>
          </w:tcPr>
          <w:p w14:paraId="2E65CB2B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689" w:type="dxa"/>
            <w:gridSpan w:val="2"/>
            <w:vAlign w:val="center"/>
          </w:tcPr>
          <w:p w14:paraId="122FF4BC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1" w:type="dxa"/>
            <w:gridSpan w:val="3"/>
            <w:vAlign w:val="center"/>
          </w:tcPr>
          <w:p w14:paraId="54CC880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3"/>
            <w:vAlign w:val="center"/>
          </w:tcPr>
          <w:p w14:paraId="458BED3B" w14:textId="77777777" w:rsidR="00BF5C0C" w:rsidRPr="006507B7" w:rsidRDefault="001F579B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</w:t>
            </w:r>
            <w:proofErr w:type="gramStart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250  000</w:t>
            </w:r>
            <w:proofErr w:type="gramEnd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703" w:type="dxa"/>
            <w:gridSpan w:val="2"/>
            <w:vAlign w:val="center"/>
          </w:tcPr>
          <w:p w14:paraId="2418C51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3"/>
            <w:vAlign w:val="center"/>
          </w:tcPr>
          <w:p w14:paraId="654E5A06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14:paraId="09E08162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99" w:type="dxa"/>
            <w:gridSpan w:val="3"/>
            <w:vAlign w:val="center"/>
          </w:tcPr>
          <w:p w14:paraId="04D040FB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050" w:type="dxa"/>
            <w:gridSpan w:val="2"/>
            <w:vAlign w:val="center"/>
          </w:tcPr>
          <w:p w14:paraId="44598F63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11" w:type="dxa"/>
            <w:gridSpan w:val="2"/>
            <w:vAlign w:val="center"/>
          </w:tcPr>
          <w:p w14:paraId="3ADE9744" w14:textId="77777777" w:rsidR="00BF5C0C" w:rsidRPr="006507B7" w:rsidRDefault="00BF5C0C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14:paraId="3E8E83E8" w14:textId="77777777" w:rsidR="006507B7" w:rsidRPr="006507B7" w:rsidRDefault="006507B7" w:rsidP="006507B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14:paraId="4587B620" w14:textId="3DE732F4" w:rsidR="00F47C7C" w:rsidRPr="006507B7" w:rsidRDefault="006507B7" w:rsidP="006507B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6507B7">
        <w:rPr>
          <w:rFonts w:ascii="Times New Roman" w:hAnsi="Times New Roman" w:cs="Times New Roman"/>
          <w:sz w:val="20"/>
          <w:szCs w:val="20"/>
        </w:rPr>
        <w:t>4. Финансовое обеспечение реализации муниципальной программы</w:t>
      </w:r>
    </w:p>
    <w:p w14:paraId="2796531B" w14:textId="77777777" w:rsidR="006507B7" w:rsidRPr="006507B7" w:rsidRDefault="006507B7" w:rsidP="006507B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275"/>
        <w:gridCol w:w="1560"/>
        <w:gridCol w:w="1417"/>
        <w:gridCol w:w="1276"/>
        <w:gridCol w:w="1276"/>
        <w:gridCol w:w="1417"/>
        <w:gridCol w:w="1418"/>
      </w:tblGrid>
      <w:tr w:rsidR="00AF3179" w:rsidRPr="006507B7" w14:paraId="3128BB1E" w14:textId="77777777" w:rsidTr="006507B7">
        <w:trPr>
          <w:trHeight w:val="20"/>
        </w:trPr>
        <w:tc>
          <w:tcPr>
            <w:tcW w:w="3544" w:type="dxa"/>
            <w:vMerge w:val="restart"/>
          </w:tcPr>
          <w:p w14:paraId="0262B695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1114"/>
            <w:bookmarkEnd w:id="2"/>
            <w:r w:rsidRPr="006507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источника финансового обеспечения </w:t>
            </w:r>
          </w:p>
        </w:tc>
        <w:tc>
          <w:tcPr>
            <w:tcW w:w="11057" w:type="dxa"/>
            <w:gridSpan w:val="8"/>
          </w:tcPr>
          <w:p w14:paraId="20031426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AF3179" w:rsidRPr="006507B7" w14:paraId="25F85612" w14:textId="77777777" w:rsidTr="006507B7">
        <w:trPr>
          <w:trHeight w:val="20"/>
        </w:trPr>
        <w:tc>
          <w:tcPr>
            <w:tcW w:w="3544" w:type="dxa"/>
            <w:vMerge/>
          </w:tcPr>
          <w:p w14:paraId="029F390E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C88AE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</w:tcPr>
          <w:p w14:paraId="45F456B3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</w:tcPr>
          <w:p w14:paraId="49AEF98D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58A87EF9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276" w:type="dxa"/>
          </w:tcPr>
          <w:p w14:paraId="531BEDBF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276" w:type="dxa"/>
          </w:tcPr>
          <w:p w14:paraId="717CA9AD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1417" w:type="dxa"/>
          </w:tcPr>
          <w:p w14:paraId="56864443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418" w:type="dxa"/>
          </w:tcPr>
          <w:p w14:paraId="77F5A643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F3179" w:rsidRPr="006507B7" w14:paraId="552CAC98" w14:textId="77777777" w:rsidTr="006507B7">
        <w:trPr>
          <w:trHeight w:val="20"/>
        </w:trPr>
        <w:tc>
          <w:tcPr>
            <w:tcW w:w="3544" w:type="dxa"/>
          </w:tcPr>
          <w:p w14:paraId="430AC296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ED7CA5D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77B0B69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16716269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6D91084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05B5E8A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C468BA7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6968765C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7918874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F3179" w:rsidRPr="006507B7" w14:paraId="5DF86C09" w14:textId="77777777" w:rsidTr="006507B7">
        <w:trPr>
          <w:trHeight w:val="20"/>
        </w:trPr>
        <w:tc>
          <w:tcPr>
            <w:tcW w:w="3544" w:type="dxa"/>
          </w:tcPr>
          <w:p w14:paraId="2DE636FC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</w:tcPr>
          <w:p w14:paraId="73D82D5F" w14:textId="77777777" w:rsidR="00703D63" w:rsidRPr="006507B7" w:rsidRDefault="00324CA3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1706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03167"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097F" w:rsidRPr="006507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3D63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A097F" w:rsidRPr="006507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96,</w:t>
            </w:r>
          </w:p>
          <w:p w14:paraId="47518ED2" w14:textId="77777777" w:rsidR="00AF3179" w:rsidRPr="006507B7" w:rsidRDefault="00324CA3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275" w:type="dxa"/>
          </w:tcPr>
          <w:p w14:paraId="1EE0EB21" w14:textId="77777777" w:rsidR="00AF3179" w:rsidRPr="006507B7" w:rsidRDefault="007B5616" w:rsidP="00B974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4 342 500, 00</w:t>
            </w:r>
          </w:p>
        </w:tc>
        <w:tc>
          <w:tcPr>
            <w:tcW w:w="1560" w:type="dxa"/>
          </w:tcPr>
          <w:p w14:paraId="35A9067D" w14:textId="24619021" w:rsidR="00AF3179" w:rsidRPr="006507B7" w:rsidRDefault="0046126A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11 396 000,00</w:t>
            </w:r>
          </w:p>
        </w:tc>
        <w:tc>
          <w:tcPr>
            <w:tcW w:w="1417" w:type="dxa"/>
          </w:tcPr>
          <w:p w14:paraId="306AB769" w14:textId="4DE2F65D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276" w:type="dxa"/>
          </w:tcPr>
          <w:p w14:paraId="090B145C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276" w:type="dxa"/>
          </w:tcPr>
          <w:p w14:paraId="0918BF67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417" w:type="dxa"/>
          </w:tcPr>
          <w:p w14:paraId="15738BD1" w14:textId="1712265A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418" w:type="dxa"/>
          </w:tcPr>
          <w:p w14:paraId="0CC789A6" w14:textId="77777777" w:rsidR="00AF3179" w:rsidRPr="006507B7" w:rsidRDefault="001A7682" w:rsidP="004612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67 389 2</w:t>
            </w:r>
            <w:r w:rsidR="0046126A" w:rsidRPr="006507B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126A" w:rsidRPr="006507B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AF3179" w:rsidRPr="006507B7" w14:paraId="2D11E773" w14:textId="77777777" w:rsidTr="006507B7">
        <w:trPr>
          <w:trHeight w:val="20"/>
        </w:trPr>
        <w:tc>
          <w:tcPr>
            <w:tcW w:w="3544" w:type="dxa"/>
          </w:tcPr>
          <w:p w14:paraId="1E558118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514637CE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DD7BB9F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84577D0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C12311F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F31B79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71C70C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CEE0C40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358B482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179" w:rsidRPr="006507B7" w14:paraId="458B2590" w14:textId="77777777" w:rsidTr="006507B7">
        <w:trPr>
          <w:trHeight w:val="20"/>
        </w:trPr>
        <w:tc>
          <w:tcPr>
            <w:tcW w:w="3544" w:type="dxa"/>
          </w:tcPr>
          <w:p w14:paraId="22E8E2F2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418" w:type="dxa"/>
          </w:tcPr>
          <w:p w14:paraId="5B573248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B30E23A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D639E64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1C03B91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BA1054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113A83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EFE7ED2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453FFDA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179" w:rsidRPr="006507B7" w14:paraId="312E938E" w14:textId="77777777" w:rsidTr="006507B7">
        <w:trPr>
          <w:trHeight w:val="20"/>
        </w:trPr>
        <w:tc>
          <w:tcPr>
            <w:tcW w:w="3544" w:type="dxa"/>
          </w:tcPr>
          <w:p w14:paraId="062CD737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14:paraId="67C0B515" w14:textId="56C58295" w:rsidR="00AF3179" w:rsidRPr="006507B7" w:rsidRDefault="00324CA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103167"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3D63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1275" w:type="dxa"/>
          </w:tcPr>
          <w:p w14:paraId="66EFD9DE" w14:textId="77777777" w:rsidR="00AF3179" w:rsidRPr="006507B7" w:rsidRDefault="007B5616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4 342 500, 00</w:t>
            </w:r>
          </w:p>
        </w:tc>
        <w:tc>
          <w:tcPr>
            <w:tcW w:w="1560" w:type="dxa"/>
          </w:tcPr>
          <w:p w14:paraId="1A860CE4" w14:textId="1D16D162" w:rsidR="00AF3179" w:rsidRPr="006507B7" w:rsidRDefault="0046126A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11 396 000,00</w:t>
            </w:r>
          </w:p>
        </w:tc>
        <w:tc>
          <w:tcPr>
            <w:tcW w:w="1417" w:type="dxa"/>
          </w:tcPr>
          <w:p w14:paraId="23A9483E" w14:textId="61F13A01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276" w:type="dxa"/>
          </w:tcPr>
          <w:p w14:paraId="30453BF4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276" w:type="dxa"/>
          </w:tcPr>
          <w:p w14:paraId="6B19D9C7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417" w:type="dxa"/>
          </w:tcPr>
          <w:p w14:paraId="59C494D6" w14:textId="33DE248C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418" w:type="dxa"/>
          </w:tcPr>
          <w:p w14:paraId="658EC529" w14:textId="77777777" w:rsidR="00AF3179" w:rsidRPr="006507B7" w:rsidRDefault="0046126A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67 389 296,48</w:t>
            </w:r>
          </w:p>
        </w:tc>
      </w:tr>
      <w:tr w:rsidR="00AF3179" w:rsidRPr="006507B7" w14:paraId="46066E42" w14:textId="77777777" w:rsidTr="006507B7">
        <w:trPr>
          <w:trHeight w:val="20"/>
        </w:trPr>
        <w:tc>
          <w:tcPr>
            <w:tcW w:w="3544" w:type="dxa"/>
          </w:tcPr>
          <w:p w14:paraId="62DF8A5F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14:paraId="34CC4BE8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C88E49E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4AB73300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12C6A47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F6197B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3C6EE8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C779159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20FDFB8" w14:textId="77777777" w:rsidR="00AF3179" w:rsidRPr="006507B7" w:rsidRDefault="00C4167F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179" w:rsidRPr="006507B7" w14:paraId="3C3ADAFE" w14:textId="77777777" w:rsidTr="006507B7">
        <w:trPr>
          <w:trHeight w:val="20"/>
        </w:trPr>
        <w:tc>
          <w:tcPr>
            <w:tcW w:w="3544" w:type="dxa"/>
          </w:tcPr>
          <w:p w14:paraId="7FC0C0B3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Процессная часть (всего), в том числе:</w:t>
            </w:r>
          </w:p>
        </w:tc>
        <w:tc>
          <w:tcPr>
            <w:tcW w:w="1418" w:type="dxa"/>
            <w:vAlign w:val="center"/>
          </w:tcPr>
          <w:p w14:paraId="3E212E51" w14:textId="79729023" w:rsidR="00AF3179" w:rsidRPr="006507B7" w:rsidRDefault="00324CA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103167"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3D63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1275" w:type="dxa"/>
            <w:vAlign w:val="center"/>
          </w:tcPr>
          <w:p w14:paraId="19FAA94D" w14:textId="77777777" w:rsidR="00AF3179" w:rsidRPr="006507B7" w:rsidRDefault="007B5616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4 342 500, 00</w:t>
            </w:r>
          </w:p>
        </w:tc>
        <w:tc>
          <w:tcPr>
            <w:tcW w:w="1560" w:type="dxa"/>
            <w:vAlign w:val="center"/>
          </w:tcPr>
          <w:p w14:paraId="403DBA93" w14:textId="30ADF82E" w:rsidR="00AF3179" w:rsidRPr="006507B7" w:rsidRDefault="0046126A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="006507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7" w:type="dxa"/>
            <w:vAlign w:val="center"/>
          </w:tcPr>
          <w:p w14:paraId="1B2B7DCF" w14:textId="129464F1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276" w:type="dxa"/>
            <w:vAlign w:val="center"/>
          </w:tcPr>
          <w:p w14:paraId="6E8630F5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276" w:type="dxa"/>
            <w:vAlign w:val="center"/>
          </w:tcPr>
          <w:p w14:paraId="2D112123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417" w:type="dxa"/>
            <w:vAlign w:val="center"/>
          </w:tcPr>
          <w:p w14:paraId="0531188E" w14:textId="7C8FCDFC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418" w:type="dxa"/>
            <w:vAlign w:val="center"/>
          </w:tcPr>
          <w:p w14:paraId="4787B516" w14:textId="77777777" w:rsidR="00AF3179" w:rsidRPr="006507B7" w:rsidRDefault="0046126A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67 389 296,48</w:t>
            </w:r>
          </w:p>
        </w:tc>
      </w:tr>
      <w:tr w:rsidR="00AF3179" w:rsidRPr="006507B7" w14:paraId="0FD8B88B" w14:textId="77777777" w:rsidTr="006507B7">
        <w:trPr>
          <w:trHeight w:val="20"/>
        </w:trPr>
        <w:tc>
          <w:tcPr>
            <w:tcW w:w="3544" w:type="dxa"/>
          </w:tcPr>
          <w:p w14:paraId="38F01F7C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14:paraId="6EF4B063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C1FA5B9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25258971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C1688B9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87DE6C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6CBE6F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0D28311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6FAD560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179" w:rsidRPr="006507B7" w14:paraId="764F7A61" w14:textId="77777777" w:rsidTr="006507B7">
        <w:trPr>
          <w:trHeight w:val="20"/>
        </w:trPr>
        <w:tc>
          <w:tcPr>
            <w:tcW w:w="3544" w:type="dxa"/>
          </w:tcPr>
          <w:p w14:paraId="082C58EF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418" w:type="dxa"/>
          </w:tcPr>
          <w:p w14:paraId="285C714A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72DAA7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A3B3067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BBCC373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A2D90F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6DFCD2" w14:textId="77777777" w:rsidR="00AF3179" w:rsidRPr="006507B7" w:rsidRDefault="00AF3179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B890578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22A385C4" w14:textId="77777777" w:rsidR="00AF3179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F3179" w:rsidRPr="006507B7" w14:paraId="3836111C" w14:textId="77777777" w:rsidTr="006507B7">
        <w:trPr>
          <w:trHeight w:val="20"/>
        </w:trPr>
        <w:tc>
          <w:tcPr>
            <w:tcW w:w="3544" w:type="dxa"/>
          </w:tcPr>
          <w:p w14:paraId="6216D4B2" w14:textId="77777777" w:rsidR="00AF3179" w:rsidRPr="006507B7" w:rsidRDefault="00AF3179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14:paraId="6359EB4E" w14:textId="3B108208" w:rsidR="00AF3179" w:rsidRPr="006507B7" w:rsidRDefault="00324CA3" w:rsidP="006507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103167" w:rsidRPr="006507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0674" w:rsidRPr="006507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3D63" w:rsidRPr="006507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796,48</w:t>
            </w:r>
          </w:p>
        </w:tc>
        <w:tc>
          <w:tcPr>
            <w:tcW w:w="1275" w:type="dxa"/>
            <w:vAlign w:val="center"/>
          </w:tcPr>
          <w:p w14:paraId="0BA50474" w14:textId="77777777" w:rsidR="00AF3179" w:rsidRPr="006507B7" w:rsidRDefault="007B5616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4 342 500, 00</w:t>
            </w:r>
          </w:p>
        </w:tc>
        <w:tc>
          <w:tcPr>
            <w:tcW w:w="1560" w:type="dxa"/>
            <w:vAlign w:val="center"/>
          </w:tcPr>
          <w:p w14:paraId="54A885F2" w14:textId="0F6B59D2" w:rsidR="00AF3179" w:rsidRPr="006507B7" w:rsidRDefault="0046126A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11 396 000,00</w:t>
            </w:r>
          </w:p>
        </w:tc>
        <w:tc>
          <w:tcPr>
            <w:tcW w:w="1417" w:type="dxa"/>
            <w:vAlign w:val="center"/>
          </w:tcPr>
          <w:p w14:paraId="60276A68" w14:textId="6C2CED31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276" w:type="dxa"/>
            <w:vAlign w:val="center"/>
          </w:tcPr>
          <w:p w14:paraId="6329FB49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276" w:type="dxa"/>
            <w:vAlign w:val="center"/>
          </w:tcPr>
          <w:p w14:paraId="5C9A01C0" w14:textId="77777777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11 250 000,00</w:t>
            </w:r>
          </w:p>
        </w:tc>
        <w:tc>
          <w:tcPr>
            <w:tcW w:w="1417" w:type="dxa"/>
            <w:vAlign w:val="center"/>
          </w:tcPr>
          <w:p w14:paraId="1B42019D" w14:textId="616F0E98" w:rsidR="00AF3179" w:rsidRPr="006507B7" w:rsidRDefault="001F579B" w:rsidP="009C1A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11 250 000,00</w:t>
            </w:r>
          </w:p>
        </w:tc>
        <w:tc>
          <w:tcPr>
            <w:tcW w:w="1418" w:type="dxa"/>
            <w:vAlign w:val="center"/>
          </w:tcPr>
          <w:p w14:paraId="4E4495DD" w14:textId="77777777" w:rsidR="00AF3179" w:rsidRPr="006507B7" w:rsidRDefault="0046126A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67 389 296,48</w:t>
            </w:r>
          </w:p>
        </w:tc>
      </w:tr>
      <w:tr w:rsidR="00850AC2" w:rsidRPr="006507B7" w14:paraId="2D36C54E" w14:textId="77777777" w:rsidTr="006507B7">
        <w:trPr>
          <w:trHeight w:val="20"/>
        </w:trPr>
        <w:tc>
          <w:tcPr>
            <w:tcW w:w="3544" w:type="dxa"/>
          </w:tcPr>
          <w:p w14:paraId="0D3B2023" w14:textId="77777777" w:rsidR="00850AC2" w:rsidRPr="006507B7" w:rsidRDefault="00850AC2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14:paraId="304CA4B3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7573388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760AD57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2E6C0A5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792BD8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93D641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A8F852E" w14:textId="77777777" w:rsidR="00850AC2" w:rsidRPr="006507B7" w:rsidRDefault="00850AC2" w:rsidP="00E046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EF5226E" w14:textId="77777777" w:rsidR="00850AC2" w:rsidRPr="006507B7" w:rsidRDefault="00850AC2" w:rsidP="00950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7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93C1808" w14:textId="69FAF131" w:rsidR="0004441C" w:rsidRPr="006507B7" w:rsidRDefault="006507B7" w:rsidP="006507B7">
      <w:pPr>
        <w:tabs>
          <w:tab w:val="right" w:pos="14287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1227"/>
      <w:bookmarkEnd w:id="3"/>
      <w:r w:rsidRPr="006507B7">
        <w:rPr>
          <w:rFonts w:ascii="Times New Roman" w:hAnsi="Times New Roman" w:cs="Times New Roman"/>
          <w:sz w:val="28"/>
          <w:szCs w:val="28"/>
        </w:rPr>
        <w:t>.»</w:t>
      </w:r>
    </w:p>
    <w:p w14:paraId="0172A475" w14:textId="5B03C66E" w:rsidR="0004441C" w:rsidRPr="006507B7" w:rsidRDefault="0004441C" w:rsidP="00E046DE">
      <w:pPr>
        <w:tabs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B5445" w14:textId="77777777" w:rsidR="006507B7" w:rsidRPr="006507B7" w:rsidRDefault="006507B7" w:rsidP="00E046DE">
      <w:pPr>
        <w:tabs>
          <w:tab w:val="right" w:pos="142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316" w14:textId="77777777" w:rsidR="006507B7" w:rsidRDefault="0004441C" w:rsidP="006507B7">
      <w:pPr>
        <w:tabs>
          <w:tab w:val="right" w:pos="14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B7">
        <w:rPr>
          <w:rFonts w:ascii="Times New Roman" w:hAnsi="Times New Roman" w:cs="Times New Roman"/>
          <w:sz w:val="28"/>
          <w:szCs w:val="28"/>
        </w:rPr>
        <w:t>З</w:t>
      </w:r>
      <w:r w:rsidR="00AF20EC" w:rsidRPr="006507B7">
        <w:rPr>
          <w:rFonts w:ascii="Times New Roman" w:hAnsi="Times New Roman" w:cs="Times New Roman"/>
          <w:sz w:val="28"/>
          <w:szCs w:val="28"/>
        </w:rPr>
        <w:t>аместител</w:t>
      </w:r>
      <w:r w:rsidRPr="006507B7">
        <w:rPr>
          <w:rFonts w:ascii="Times New Roman" w:hAnsi="Times New Roman" w:cs="Times New Roman"/>
          <w:sz w:val="28"/>
          <w:szCs w:val="28"/>
        </w:rPr>
        <w:t>ь</w:t>
      </w:r>
      <w:r w:rsidR="00AF20EC" w:rsidRPr="006507B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6507B7">
        <w:rPr>
          <w:rFonts w:ascii="Times New Roman" w:hAnsi="Times New Roman" w:cs="Times New Roman"/>
          <w:sz w:val="28"/>
          <w:szCs w:val="28"/>
        </w:rPr>
        <w:t xml:space="preserve"> </w:t>
      </w:r>
      <w:r w:rsidR="008A3210" w:rsidRPr="006507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6C0ED19B" w14:textId="77777777" w:rsidR="006507B7" w:rsidRDefault="008A3210" w:rsidP="006507B7">
      <w:pPr>
        <w:tabs>
          <w:tab w:val="right" w:pos="14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B7">
        <w:rPr>
          <w:rFonts w:ascii="Times New Roman" w:hAnsi="Times New Roman" w:cs="Times New Roman"/>
          <w:sz w:val="28"/>
          <w:szCs w:val="28"/>
        </w:rPr>
        <w:t xml:space="preserve">образования Белореченский </w:t>
      </w:r>
    </w:p>
    <w:p w14:paraId="0F199B3C" w14:textId="77777777" w:rsidR="006507B7" w:rsidRDefault="00385921" w:rsidP="006507B7">
      <w:pPr>
        <w:tabs>
          <w:tab w:val="right" w:pos="14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B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A3210" w:rsidRPr="006507B7">
        <w:rPr>
          <w:rFonts w:ascii="Times New Roman" w:hAnsi="Times New Roman" w:cs="Times New Roman"/>
          <w:sz w:val="28"/>
          <w:szCs w:val="28"/>
        </w:rPr>
        <w:t xml:space="preserve">район  </w:t>
      </w:r>
    </w:p>
    <w:p w14:paraId="17124F71" w14:textId="1525AD1E" w:rsidR="00957FC1" w:rsidRPr="006507B7" w:rsidRDefault="00385921" w:rsidP="006507B7">
      <w:pPr>
        <w:tabs>
          <w:tab w:val="right" w:pos="14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B7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</w:t>
      </w:r>
      <w:r w:rsidR="001B76B7" w:rsidRPr="006507B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129B" w:rsidRPr="006507B7">
        <w:rPr>
          <w:rFonts w:ascii="Times New Roman" w:hAnsi="Times New Roman" w:cs="Times New Roman"/>
          <w:sz w:val="28"/>
          <w:szCs w:val="28"/>
        </w:rPr>
        <w:t xml:space="preserve"> </w:t>
      </w:r>
      <w:r w:rsidRPr="006507B7">
        <w:rPr>
          <w:rFonts w:ascii="Times New Roman" w:hAnsi="Times New Roman" w:cs="Times New Roman"/>
          <w:sz w:val="28"/>
          <w:szCs w:val="28"/>
        </w:rPr>
        <w:t xml:space="preserve">   </w:t>
      </w:r>
      <w:r w:rsidR="0071109A" w:rsidRPr="006507B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07B7">
        <w:rPr>
          <w:rFonts w:ascii="Times New Roman" w:hAnsi="Times New Roman" w:cs="Times New Roman"/>
          <w:sz w:val="28"/>
          <w:szCs w:val="28"/>
        </w:rPr>
        <w:t xml:space="preserve"> </w:t>
      </w:r>
      <w:r w:rsidR="0092129B" w:rsidRPr="006507B7">
        <w:rPr>
          <w:rFonts w:ascii="Times New Roman" w:hAnsi="Times New Roman" w:cs="Times New Roman"/>
          <w:sz w:val="28"/>
          <w:szCs w:val="28"/>
        </w:rPr>
        <w:t>М.А</w:t>
      </w:r>
      <w:r w:rsidR="0004441C" w:rsidRPr="006507B7">
        <w:rPr>
          <w:rFonts w:ascii="Times New Roman" w:hAnsi="Times New Roman" w:cs="Times New Roman"/>
          <w:sz w:val="28"/>
          <w:szCs w:val="28"/>
        </w:rPr>
        <w:t>. Ки</w:t>
      </w:r>
      <w:r w:rsidR="0092129B" w:rsidRPr="006507B7">
        <w:rPr>
          <w:rFonts w:ascii="Times New Roman" w:hAnsi="Times New Roman" w:cs="Times New Roman"/>
          <w:sz w:val="28"/>
          <w:szCs w:val="28"/>
        </w:rPr>
        <w:t>селев</w:t>
      </w:r>
    </w:p>
    <w:sectPr w:rsidR="00957FC1" w:rsidRPr="006507B7" w:rsidSect="006507B7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D173" w14:textId="77777777" w:rsidR="001A066E" w:rsidRDefault="001A066E" w:rsidP="00957FC1">
      <w:pPr>
        <w:spacing w:after="0" w:line="240" w:lineRule="auto"/>
      </w:pPr>
      <w:r>
        <w:separator/>
      </w:r>
    </w:p>
  </w:endnote>
  <w:endnote w:type="continuationSeparator" w:id="0">
    <w:p w14:paraId="3C83F7B9" w14:textId="77777777" w:rsidR="001A066E" w:rsidRDefault="001A066E" w:rsidP="009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00FF" w14:textId="77777777" w:rsidR="001A066E" w:rsidRDefault="001A066E" w:rsidP="00957FC1">
      <w:pPr>
        <w:spacing w:after="0" w:line="240" w:lineRule="auto"/>
      </w:pPr>
      <w:r>
        <w:separator/>
      </w:r>
    </w:p>
  </w:footnote>
  <w:footnote w:type="continuationSeparator" w:id="0">
    <w:p w14:paraId="462EAF05" w14:textId="77777777" w:rsidR="001A066E" w:rsidRDefault="001A066E" w:rsidP="0095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7368" w14:textId="77777777" w:rsidR="00950529" w:rsidRDefault="00000000">
    <w:pPr>
      <w:pStyle w:val="a3"/>
    </w:pPr>
    <w:r>
      <w:rPr>
        <w:noProof/>
        <w:lang w:eastAsia="ru-RU"/>
      </w:rPr>
      <w:pict w14:anchorId="1BE4D61F">
        <v:rect id="Прямоугольник 4" o:spid="_x0000_s1025" style="position:absolute;margin-left:15.05pt;margin-top:217.5pt;width:41.85pt;height:25.95pt;z-index:251659264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" o:allowincell="f" stroked="f">
          <v:textbox style="layout-flow:vertical;mso-next-textbox:#Прямоугольник 4">
            <w:txbxContent>
              <w:p w14:paraId="34F71C48" w14:textId="77777777" w:rsidR="00950529" w:rsidRPr="002F0C9A" w:rsidRDefault="00950529" w:rsidP="002F0C9A">
                <w:pPr>
                  <w:ind w:left="-284" w:right="142" w:firstLine="142"/>
                  <w:rPr>
                    <w:rFonts w:ascii="Times New Roman" w:hAnsi="Times New Roman" w:cs="Times New Roman"/>
                    <w:sz w:val="24"/>
                  </w:rPr>
                </w:pPr>
                <w:r w:rsidRPr="002F0C9A"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 w:rsidRPr="002F0C9A">
                  <w:rPr>
                    <w:rFonts w:ascii="Times New Roman" w:hAnsi="Times New Roman" w:cs="Times New Roman"/>
                    <w:sz w:val="24"/>
                  </w:rPr>
                  <w:instrText>PAGE   \* MERGEFORMAT</w:instrText>
                </w:r>
                <w:r w:rsidRPr="002F0C9A"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A01A3F">
                  <w:rPr>
                    <w:rFonts w:ascii="Times New Roman" w:hAnsi="Times New Roman" w:cs="Times New Roman"/>
                    <w:noProof/>
                    <w:sz w:val="24"/>
                  </w:rPr>
                  <w:t>23</w:t>
                </w:r>
                <w:r w:rsidRPr="002F0C9A"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1578"/>
    <w:multiLevelType w:val="hybridMultilevel"/>
    <w:tmpl w:val="4F92E386"/>
    <w:lvl w:ilvl="0" w:tplc="ED7430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2B6FB0"/>
    <w:multiLevelType w:val="hybridMultilevel"/>
    <w:tmpl w:val="9434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5590">
    <w:abstractNumId w:val="1"/>
  </w:num>
  <w:num w:numId="2" w16cid:durableId="68906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33"/>
    <w:rsid w:val="00002813"/>
    <w:rsid w:val="000171F5"/>
    <w:rsid w:val="00025EE6"/>
    <w:rsid w:val="00033FC9"/>
    <w:rsid w:val="00035B21"/>
    <w:rsid w:val="0004441C"/>
    <w:rsid w:val="00051534"/>
    <w:rsid w:val="0005158B"/>
    <w:rsid w:val="0006260A"/>
    <w:rsid w:val="00071642"/>
    <w:rsid w:val="00076675"/>
    <w:rsid w:val="00082480"/>
    <w:rsid w:val="000861B1"/>
    <w:rsid w:val="00087F90"/>
    <w:rsid w:val="00091CB6"/>
    <w:rsid w:val="00092277"/>
    <w:rsid w:val="000A13AC"/>
    <w:rsid w:val="000A13FA"/>
    <w:rsid w:val="000A51AE"/>
    <w:rsid w:val="000A63B6"/>
    <w:rsid w:val="000B21A5"/>
    <w:rsid w:val="000E4678"/>
    <w:rsid w:val="000F02BE"/>
    <w:rsid w:val="00103167"/>
    <w:rsid w:val="00111F29"/>
    <w:rsid w:val="00121503"/>
    <w:rsid w:val="00124FE7"/>
    <w:rsid w:val="00126405"/>
    <w:rsid w:val="001559E5"/>
    <w:rsid w:val="0016232F"/>
    <w:rsid w:val="00163DA4"/>
    <w:rsid w:val="0017524D"/>
    <w:rsid w:val="0018756D"/>
    <w:rsid w:val="00191BF0"/>
    <w:rsid w:val="001A066E"/>
    <w:rsid w:val="001A1F15"/>
    <w:rsid w:val="001A7682"/>
    <w:rsid w:val="001B76B7"/>
    <w:rsid w:val="001D090B"/>
    <w:rsid w:val="001D6241"/>
    <w:rsid w:val="001E3DEB"/>
    <w:rsid w:val="001F579B"/>
    <w:rsid w:val="001F583F"/>
    <w:rsid w:val="0023770B"/>
    <w:rsid w:val="00252044"/>
    <w:rsid w:val="002709C0"/>
    <w:rsid w:val="00291D51"/>
    <w:rsid w:val="0029214C"/>
    <w:rsid w:val="002A097F"/>
    <w:rsid w:val="002A299F"/>
    <w:rsid w:val="002A3D6C"/>
    <w:rsid w:val="002A46B0"/>
    <w:rsid w:val="002D47C7"/>
    <w:rsid w:val="002D53AA"/>
    <w:rsid w:val="002F0C9A"/>
    <w:rsid w:val="002F5854"/>
    <w:rsid w:val="0030703D"/>
    <w:rsid w:val="0031465F"/>
    <w:rsid w:val="00316EDC"/>
    <w:rsid w:val="00317429"/>
    <w:rsid w:val="00324CA3"/>
    <w:rsid w:val="003300C8"/>
    <w:rsid w:val="00360812"/>
    <w:rsid w:val="003648D5"/>
    <w:rsid w:val="00370D9D"/>
    <w:rsid w:val="0038064D"/>
    <w:rsid w:val="00383D1F"/>
    <w:rsid w:val="00385921"/>
    <w:rsid w:val="00387346"/>
    <w:rsid w:val="0039279B"/>
    <w:rsid w:val="003A5115"/>
    <w:rsid w:val="003B2BCF"/>
    <w:rsid w:val="003B7054"/>
    <w:rsid w:val="003C214B"/>
    <w:rsid w:val="003D69BA"/>
    <w:rsid w:val="003E1240"/>
    <w:rsid w:val="003E2FE7"/>
    <w:rsid w:val="003F1589"/>
    <w:rsid w:val="003F3066"/>
    <w:rsid w:val="003F634D"/>
    <w:rsid w:val="00412D40"/>
    <w:rsid w:val="004241D9"/>
    <w:rsid w:val="004279E4"/>
    <w:rsid w:val="00447001"/>
    <w:rsid w:val="00451745"/>
    <w:rsid w:val="004538B9"/>
    <w:rsid w:val="0046126A"/>
    <w:rsid w:val="004620A9"/>
    <w:rsid w:val="004638BA"/>
    <w:rsid w:val="004707B5"/>
    <w:rsid w:val="00470ACD"/>
    <w:rsid w:val="00474EDA"/>
    <w:rsid w:val="004871BC"/>
    <w:rsid w:val="00491044"/>
    <w:rsid w:val="00497774"/>
    <w:rsid w:val="004C4384"/>
    <w:rsid w:val="004C7EED"/>
    <w:rsid w:val="004D028A"/>
    <w:rsid w:val="004E39D1"/>
    <w:rsid w:val="004E7C28"/>
    <w:rsid w:val="004F4C33"/>
    <w:rsid w:val="00503AA9"/>
    <w:rsid w:val="005049C0"/>
    <w:rsid w:val="00513213"/>
    <w:rsid w:val="005171D8"/>
    <w:rsid w:val="00533D80"/>
    <w:rsid w:val="0053456B"/>
    <w:rsid w:val="005363FB"/>
    <w:rsid w:val="00542355"/>
    <w:rsid w:val="00553E0D"/>
    <w:rsid w:val="00564D0C"/>
    <w:rsid w:val="00576767"/>
    <w:rsid w:val="0058180B"/>
    <w:rsid w:val="00585D30"/>
    <w:rsid w:val="005906B5"/>
    <w:rsid w:val="005906BA"/>
    <w:rsid w:val="00596F5C"/>
    <w:rsid w:val="00597A51"/>
    <w:rsid w:val="005A294A"/>
    <w:rsid w:val="005A7B90"/>
    <w:rsid w:val="005B0B96"/>
    <w:rsid w:val="005B58E3"/>
    <w:rsid w:val="005C36F2"/>
    <w:rsid w:val="005D049C"/>
    <w:rsid w:val="005D4DBE"/>
    <w:rsid w:val="005E2F84"/>
    <w:rsid w:val="005E4753"/>
    <w:rsid w:val="005F1E55"/>
    <w:rsid w:val="005F6CD7"/>
    <w:rsid w:val="00627E3B"/>
    <w:rsid w:val="0063324C"/>
    <w:rsid w:val="0063578A"/>
    <w:rsid w:val="006371A7"/>
    <w:rsid w:val="00643475"/>
    <w:rsid w:val="006507B7"/>
    <w:rsid w:val="006510D8"/>
    <w:rsid w:val="00655546"/>
    <w:rsid w:val="006571F7"/>
    <w:rsid w:val="00661E2F"/>
    <w:rsid w:val="006648AA"/>
    <w:rsid w:val="00673854"/>
    <w:rsid w:val="006747A2"/>
    <w:rsid w:val="006A08E5"/>
    <w:rsid w:val="006A19B7"/>
    <w:rsid w:val="006A52E8"/>
    <w:rsid w:val="006B01B1"/>
    <w:rsid w:val="006B2870"/>
    <w:rsid w:val="006B7EE6"/>
    <w:rsid w:val="006D002F"/>
    <w:rsid w:val="006D6BF4"/>
    <w:rsid w:val="006D6F02"/>
    <w:rsid w:val="006E30C8"/>
    <w:rsid w:val="006F12DA"/>
    <w:rsid w:val="006F50B0"/>
    <w:rsid w:val="00703D63"/>
    <w:rsid w:val="00704371"/>
    <w:rsid w:val="007044D1"/>
    <w:rsid w:val="007046BD"/>
    <w:rsid w:val="0071109A"/>
    <w:rsid w:val="00712BBB"/>
    <w:rsid w:val="00715572"/>
    <w:rsid w:val="007173C2"/>
    <w:rsid w:val="0072072D"/>
    <w:rsid w:val="007258BB"/>
    <w:rsid w:val="00740AB3"/>
    <w:rsid w:val="007514D6"/>
    <w:rsid w:val="0076306B"/>
    <w:rsid w:val="00776582"/>
    <w:rsid w:val="007819A9"/>
    <w:rsid w:val="00783026"/>
    <w:rsid w:val="00790516"/>
    <w:rsid w:val="007908AF"/>
    <w:rsid w:val="0079506F"/>
    <w:rsid w:val="007A25EF"/>
    <w:rsid w:val="007B3697"/>
    <w:rsid w:val="007B5616"/>
    <w:rsid w:val="007C1DF9"/>
    <w:rsid w:val="007E2E27"/>
    <w:rsid w:val="007F1B30"/>
    <w:rsid w:val="007F3898"/>
    <w:rsid w:val="007F4310"/>
    <w:rsid w:val="007F64A5"/>
    <w:rsid w:val="00802F90"/>
    <w:rsid w:val="00814A54"/>
    <w:rsid w:val="00815EB8"/>
    <w:rsid w:val="00821890"/>
    <w:rsid w:val="008239E4"/>
    <w:rsid w:val="00826F65"/>
    <w:rsid w:val="0083088C"/>
    <w:rsid w:val="008430C7"/>
    <w:rsid w:val="00843BCB"/>
    <w:rsid w:val="00850AC2"/>
    <w:rsid w:val="00854669"/>
    <w:rsid w:val="00856089"/>
    <w:rsid w:val="0085649F"/>
    <w:rsid w:val="00856888"/>
    <w:rsid w:val="00856CA4"/>
    <w:rsid w:val="008625DC"/>
    <w:rsid w:val="008745A2"/>
    <w:rsid w:val="00887ED3"/>
    <w:rsid w:val="00893CFF"/>
    <w:rsid w:val="008A3210"/>
    <w:rsid w:val="008B25BC"/>
    <w:rsid w:val="008B783E"/>
    <w:rsid w:val="008C3413"/>
    <w:rsid w:val="008D41FD"/>
    <w:rsid w:val="00901E7D"/>
    <w:rsid w:val="00902238"/>
    <w:rsid w:val="00906822"/>
    <w:rsid w:val="009158E6"/>
    <w:rsid w:val="009162AB"/>
    <w:rsid w:val="0092129B"/>
    <w:rsid w:val="0092561E"/>
    <w:rsid w:val="00926510"/>
    <w:rsid w:val="00927A7E"/>
    <w:rsid w:val="00927A8B"/>
    <w:rsid w:val="00930BDB"/>
    <w:rsid w:val="00932281"/>
    <w:rsid w:val="009414CB"/>
    <w:rsid w:val="00950529"/>
    <w:rsid w:val="00950A78"/>
    <w:rsid w:val="00957D44"/>
    <w:rsid w:val="00957FC1"/>
    <w:rsid w:val="0097022C"/>
    <w:rsid w:val="00970674"/>
    <w:rsid w:val="00974E2A"/>
    <w:rsid w:val="009813C8"/>
    <w:rsid w:val="009816B3"/>
    <w:rsid w:val="00987626"/>
    <w:rsid w:val="00995CCC"/>
    <w:rsid w:val="009A5EB5"/>
    <w:rsid w:val="009A6866"/>
    <w:rsid w:val="009B35C5"/>
    <w:rsid w:val="009C0D98"/>
    <w:rsid w:val="009C1AC2"/>
    <w:rsid w:val="009F5021"/>
    <w:rsid w:val="00A01A3F"/>
    <w:rsid w:val="00A06137"/>
    <w:rsid w:val="00A1328C"/>
    <w:rsid w:val="00A2062F"/>
    <w:rsid w:val="00A31E14"/>
    <w:rsid w:val="00A47891"/>
    <w:rsid w:val="00A51615"/>
    <w:rsid w:val="00A67C89"/>
    <w:rsid w:val="00A71202"/>
    <w:rsid w:val="00A735B3"/>
    <w:rsid w:val="00A83AA0"/>
    <w:rsid w:val="00A91DD5"/>
    <w:rsid w:val="00A97774"/>
    <w:rsid w:val="00AA2C35"/>
    <w:rsid w:val="00AA5102"/>
    <w:rsid w:val="00AB15A1"/>
    <w:rsid w:val="00AC1706"/>
    <w:rsid w:val="00AD62DA"/>
    <w:rsid w:val="00AE5695"/>
    <w:rsid w:val="00AF20EC"/>
    <w:rsid w:val="00AF3179"/>
    <w:rsid w:val="00AF7D04"/>
    <w:rsid w:val="00B0079B"/>
    <w:rsid w:val="00B10053"/>
    <w:rsid w:val="00B119C4"/>
    <w:rsid w:val="00B1489E"/>
    <w:rsid w:val="00B14D84"/>
    <w:rsid w:val="00B17A4B"/>
    <w:rsid w:val="00B21A94"/>
    <w:rsid w:val="00B33CA2"/>
    <w:rsid w:val="00B3718B"/>
    <w:rsid w:val="00B405D5"/>
    <w:rsid w:val="00B40AC8"/>
    <w:rsid w:val="00B57D66"/>
    <w:rsid w:val="00B61A2C"/>
    <w:rsid w:val="00B62C17"/>
    <w:rsid w:val="00B63A46"/>
    <w:rsid w:val="00B81E36"/>
    <w:rsid w:val="00B90C26"/>
    <w:rsid w:val="00B97412"/>
    <w:rsid w:val="00BA150C"/>
    <w:rsid w:val="00BA67B7"/>
    <w:rsid w:val="00BB0ACA"/>
    <w:rsid w:val="00BB26E9"/>
    <w:rsid w:val="00BB59A1"/>
    <w:rsid w:val="00BC1818"/>
    <w:rsid w:val="00BE08E2"/>
    <w:rsid w:val="00BE0E11"/>
    <w:rsid w:val="00BE15A9"/>
    <w:rsid w:val="00BF4DF3"/>
    <w:rsid w:val="00BF5C0C"/>
    <w:rsid w:val="00BF76FE"/>
    <w:rsid w:val="00C006DD"/>
    <w:rsid w:val="00C11145"/>
    <w:rsid w:val="00C11744"/>
    <w:rsid w:val="00C2074E"/>
    <w:rsid w:val="00C20AB9"/>
    <w:rsid w:val="00C33290"/>
    <w:rsid w:val="00C34749"/>
    <w:rsid w:val="00C35B91"/>
    <w:rsid w:val="00C407D1"/>
    <w:rsid w:val="00C40E6D"/>
    <w:rsid w:val="00C4167F"/>
    <w:rsid w:val="00C47A9F"/>
    <w:rsid w:val="00C540AA"/>
    <w:rsid w:val="00C65FCF"/>
    <w:rsid w:val="00C711B1"/>
    <w:rsid w:val="00C742F1"/>
    <w:rsid w:val="00C747A7"/>
    <w:rsid w:val="00C93F28"/>
    <w:rsid w:val="00CD08E8"/>
    <w:rsid w:val="00CD1B77"/>
    <w:rsid w:val="00CD6EA3"/>
    <w:rsid w:val="00CE21F1"/>
    <w:rsid w:val="00CF77D0"/>
    <w:rsid w:val="00D008B3"/>
    <w:rsid w:val="00D04C27"/>
    <w:rsid w:val="00D05D83"/>
    <w:rsid w:val="00D11F72"/>
    <w:rsid w:val="00D218E9"/>
    <w:rsid w:val="00D21DA5"/>
    <w:rsid w:val="00D2267A"/>
    <w:rsid w:val="00D33078"/>
    <w:rsid w:val="00D41869"/>
    <w:rsid w:val="00D54543"/>
    <w:rsid w:val="00D81026"/>
    <w:rsid w:val="00D81241"/>
    <w:rsid w:val="00D9122C"/>
    <w:rsid w:val="00D9320B"/>
    <w:rsid w:val="00D94E52"/>
    <w:rsid w:val="00D970D6"/>
    <w:rsid w:val="00DA194F"/>
    <w:rsid w:val="00DA3FC0"/>
    <w:rsid w:val="00DA70A4"/>
    <w:rsid w:val="00DB232D"/>
    <w:rsid w:val="00DB4CDE"/>
    <w:rsid w:val="00DC0600"/>
    <w:rsid w:val="00DD6AED"/>
    <w:rsid w:val="00DF0AD1"/>
    <w:rsid w:val="00DF27A0"/>
    <w:rsid w:val="00E046DE"/>
    <w:rsid w:val="00E04A59"/>
    <w:rsid w:val="00E1034F"/>
    <w:rsid w:val="00E11583"/>
    <w:rsid w:val="00E20DC5"/>
    <w:rsid w:val="00E3154F"/>
    <w:rsid w:val="00E36E57"/>
    <w:rsid w:val="00E51414"/>
    <w:rsid w:val="00E5233E"/>
    <w:rsid w:val="00E64AC1"/>
    <w:rsid w:val="00E842E3"/>
    <w:rsid w:val="00E84FA6"/>
    <w:rsid w:val="00E86574"/>
    <w:rsid w:val="00E87DB4"/>
    <w:rsid w:val="00EA17DE"/>
    <w:rsid w:val="00EA1CB7"/>
    <w:rsid w:val="00EA1D7F"/>
    <w:rsid w:val="00EB2B59"/>
    <w:rsid w:val="00EB3AE4"/>
    <w:rsid w:val="00EB68D2"/>
    <w:rsid w:val="00EC1835"/>
    <w:rsid w:val="00EC390D"/>
    <w:rsid w:val="00EC6DB1"/>
    <w:rsid w:val="00ED6172"/>
    <w:rsid w:val="00EF2AE7"/>
    <w:rsid w:val="00EF4F42"/>
    <w:rsid w:val="00F00CE7"/>
    <w:rsid w:val="00F10557"/>
    <w:rsid w:val="00F276B4"/>
    <w:rsid w:val="00F30CF1"/>
    <w:rsid w:val="00F43F66"/>
    <w:rsid w:val="00F47C7C"/>
    <w:rsid w:val="00F50F33"/>
    <w:rsid w:val="00F5206A"/>
    <w:rsid w:val="00F554D9"/>
    <w:rsid w:val="00F73DDD"/>
    <w:rsid w:val="00F73EDB"/>
    <w:rsid w:val="00F77DE5"/>
    <w:rsid w:val="00F839B7"/>
    <w:rsid w:val="00F841AF"/>
    <w:rsid w:val="00F8449F"/>
    <w:rsid w:val="00F859F2"/>
    <w:rsid w:val="00F93D59"/>
    <w:rsid w:val="00F96000"/>
    <w:rsid w:val="00FC5F4D"/>
    <w:rsid w:val="00FC6715"/>
    <w:rsid w:val="00FC7825"/>
    <w:rsid w:val="00FC7A5B"/>
    <w:rsid w:val="00FD0F0E"/>
    <w:rsid w:val="00FD3207"/>
    <w:rsid w:val="00FE200F"/>
    <w:rsid w:val="00FE216E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DF741"/>
  <w15:docId w15:val="{D130BE7E-DBE7-4B7D-9AC4-68E7D943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95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FC1"/>
  </w:style>
  <w:style w:type="paragraph" w:styleId="a5">
    <w:name w:val="footer"/>
    <w:basedOn w:val="a"/>
    <w:link w:val="a6"/>
    <w:uiPriority w:val="99"/>
    <w:unhideWhenUsed/>
    <w:rsid w:val="0095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FC1"/>
  </w:style>
  <w:style w:type="paragraph" w:styleId="a7">
    <w:name w:val="No Spacing"/>
    <w:link w:val="a8"/>
    <w:uiPriority w:val="1"/>
    <w:qFormat/>
    <w:rsid w:val="00957FC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957FC1"/>
    <w:rPr>
      <w:rFonts w:eastAsiaTheme="minorEastAsia"/>
      <w:lang w:eastAsia="ru-RU"/>
    </w:rPr>
  </w:style>
  <w:style w:type="character" w:customStyle="1" w:styleId="11pt">
    <w:name w:val="Основной текст + 11 pt"/>
    <w:rsid w:val="009414CB"/>
    <w:rPr>
      <w:rFonts w:ascii="Times New Roman" w:hAnsi="Times New Roman" w:cs="Times New Roman"/>
      <w:sz w:val="22"/>
      <w:szCs w:val="22"/>
      <w:u w:val="none"/>
      <w:lang w:bidi="ar-SA"/>
    </w:rPr>
  </w:style>
  <w:style w:type="table" w:styleId="a9">
    <w:name w:val="Table Grid"/>
    <w:basedOn w:val="a1"/>
    <w:uiPriority w:val="39"/>
    <w:rsid w:val="00C5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7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3ED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1F2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5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FFDEE87CE8D81816D46A34E267A4979DD96282C92FFF621341CA1EF931519E1589573BC0758382A4EEFCF375M3L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9164-ADCB-4B61-B545-CD4BD87C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</dc:creator>
  <cp:lastModifiedBy>tanya</cp:lastModifiedBy>
  <cp:revision>38</cp:revision>
  <cp:lastPrinted>2026-03-02T08:00:00Z</cp:lastPrinted>
  <dcterms:created xsi:type="dcterms:W3CDTF">2025-05-22T06:19:00Z</dcterms:created>
  <dcterms:modified xsi:type="dcterms:W3CDTF">2026-03-04T11:42:00Z</dcterms:modified>
</cp:coreProperties>
</file>